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67948" w14:textId="3377FA95" w:rsidR="00436D61" w:rsidRPr="00D41BA3" w:rsidRDefault="00497741" w:rsidP="00B32EA9">
      <w:pPr>
        <w:rPr>
          <w:sz w:val="28"/>
          <w:szCs w:val="28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6D61" w:rsidRPr="00D41BA3">
        <w:rPr>
          <w:sz w:val="28"/>
          <w:szCs w:val="28"/>
        </w:rPr>
        <w:t xml:space="preserve"> </w:t>
      </w:r>
    </w:p>
    <w:p w14:paraId="76A7B179" w14:textId="2A3BB478" w:rsidR="00436D61" w:rsidRPr="00D41BA3" w:rsidRDefault="00436D61" w:rsidP="00D41BA3">
      <w:pPr>
        <w:jc w:val="both"/>
        <w:rPr>
          <w:b/>
          <w:bCs/>
          <w:sz w:val="28"/>
          <w:szCs w:val="28"/>
        </w:rPr>
      </w:pPr>
      <w:r w:rsidRPr="00D41BA3">
        <w:rPr>
          <w:b/>
          <w:bCs/>
          <w:sz w:val="28"/>
          <w:szCs w:val="28"/>
        </w:rPr>
        <w:t>Oggetto: Richiesta di accesso a documenti amministrativi. Comunicazione ai</w:t>
      </w:r>
      <w:r w:rsidR="00D41BA3">
        <w:rPr>
          <w:b/>
          <w:bCs/>
          <w:sz w:val="28"/>
          <w:szCs w:val="28"/>
        </w:rPr>
        <w:t xml:space="preserve"> </w:t>
      </w:r>
      <w:r w:rsidRPr="00D41BA3">
        <w:rPr>
          <w:b/>
          <w:bCs/>
          <w:sz w:val="28"/>
          <w:szCs w:val="28"/>
        </w:rPr>
        <w:t>controinteressati (art. 3. D.P.R. n. 184</w:t>
      </w:r>
      <w:r w:rsidR="007F7E80" w:rsidRPr="00D41BA3">
        <w:rPr>
          <w:b/>
          <w:bCs/>
          <w:sz w:val="28"/>
          <w:szCs w:val="28"/>
        </w:rPr>
        <w:t xml:space="preserve"> e </w:t>
      </w:r>
      <w:r w:rsidR="00053757">
        <w:rPr>
          <w:b/>
          <w:bCs/>
          <w:sz w:val="28"/>
          <w:szCs w:val="28"/>
        </w:rPr>
        <w:t xml:space="preserve">art. 86 </w:t>
      </w:r>
      <w:r w:rsidR="007F7E80" w:rsidRPr="00D41BA3">
        <w:rPr>
          <w:b/>
          <w:bCs/>
          <w:sz w:val="28"/>
          <w:szCs w:val="28"/>
        </w:rPr>
        <w:t>del Reg. UE 679/16)</w:t>
      </w:r>
      <w:r w:rsidR="00C77C93">
        <w:rPr>
          <w:b/>
          <w:bCs/>
          <w:sz w:val="28"/>
          <w:szCs w:val="28"/>
        </w:rPr>
        <w:t xml:space="preserve">  </w:t>
      </w:r>
    </w:p>
    <w:p w14:paraId="35AACE4E" w14:textId="69D8EF5C" w:rsidR="007F7E80" w:rsidRPr="00D41BA3" w:rsidRDefault="007F7E80" w:rsidP="00D41BA3">
      <w:pPr>
        <w:jc w:val="both"/>
        <w:rPr>
          <w:sz w:val="28"/>
          <w:szCs w:val="28"/>
        </w:rPr>
      </w:pPr>
      <w:r w:rsidRPr="00D41BA3">
        <w:rPr>
          <w:sz w:val="28"/>
          <w:szCs w:val="28"/>
        </w:rPr>
        <w:t xml:space="preserve">In data </w:t>
      </w:r>
      <w:r w:rsidRPr="00D41BA3">
        <w:rPr>
          <w:color w:val="FF0000"/>
          <w:sz w:val="28"/>
          <w:szCs w:val="28"/>
        </w:rPr>
        <w:t>XX.</w:t>
      </w:r>
      <w:proofErr w:type="gramStart"/>
      <w:r w:rsidRPr="00D41BA3">
        <w:rPr>
          <w:color w:val="FF0000"/>
          <w:sz w:val="28"/>
          <w:szCs w:val="28"/>
        </w:rPr>
        <w:t>XX.XXXX</w:t>
      </w:r>
      <w:proofErr w:type="gramEnd"/>
      <w:r w:rsidRPr="00D41BA3">
        <w:rPr>
          <w:sz w:val="28"/>
          <w:szCs w:val="28"/>
        </w:rPr>
        <w:t xml:space="preserve">, il sig. </w:t>
      </w:r>
      <w:r w:rsidR="00B32EA9" w:rsidRPr="00B32EA9">
        <w:rPr>
          <w:color w:val="FF0000"/>
          <w:sz w:val="28"/>
          <w:szCs w:val="28"/>
        </w:rPr>
        <w:t>nome</w:t>
      </w:r>
      <w:r w:rsidR="00CB3618">
        <w:rPr>
          <w:color w:val="FF0000"/>
          <w:sz w:val="28"/>
          <w:szCs w:val="28"/>
        </w:rPr>
        <w:t>/avvocato</w:t>
      </w:r>
      <w:r w:rsidRPr="00290492">
        <w:rPr>
          <w:sz w:val="28"/>
          <w:szCs w:val="28"/>
        </w:rPr>
        <w:t>,</w:t>
      </w:r>
      <w:r w:rsidRPr="00D41BA3">
        <w:rPr>
          <w:sz w:val="28"/>
          <w:szCs w:val="28"/>
        </w:rPr>
        <w:t xml:space="preserve"> a cui viene fornita copia della presente, per conoscenza, ha chiesto, con riferimento ai </w:t>
      </w:r>
      <w:r w:rsidRPr="00D41BA3">
        <w:rPr>
          <w:color w:val="FF0000"/>
          <w:sz w:val="28"/>
          <w:szCs w:val="28"/>
        </w:rPr>
        <w:t>verbali</w:t>
      </w:r>
      <w:r w:rsidR="006C42EF">
        <w:rPr>
          <w:color w:val="FF0000"/>
          <w:sz w:val="28"/>
          <w:szCs w:val="28"/>
        </w:rPr>
        <w:t xml:space="preserve">/atti/documenti </w:t>
      </w:r>
      <w:r w:rsidRPr="00D41BA3">
        <w:rPr>
          <w:color w:val="FF0000"/>
          <w:sz w:val="28"/>
          <w:szCs w:val="28"/>
        </w:rPr>
        <w:t>dell’</w:t>
      </w:r>
      <w:r w:rsidR="00CB3618">
        <w:rPr>
          <w:color w:val="FF0000"/>
          <w:sz w:val="28"/>
          <w:szCs w:val="28"/>
        </w:rPr>
        <w:t>alunno/docente/ufficio</w:t>
      </w:r>
      <w:r w:rsidRPr="00D41BA3">
        <w:rPr>
          <w:sz w:val="28"/>
          <w:szCs w:val="28"/>
        </w:rPr>
        <w:t>,</w:t>
      </w:r>
      <w:r w:rsidR="00CB3618">
        <w:rPr>
          <w:sz w:val="28"/>
          <w:szCs w:val="28"/>
        </w:rPr>
        <w:t xml:space="preserve"> </w:t>
      </w:r>
      <w:r w:rsidRPr="00D41BA3">
        <w:rPr>
          <w:sz w:val="28"/>
          <w:szCs w:val="28"/>
        </w:rPr>
        <w:t>di poter accedere tra le altre a: “</w:t>
      </w:r>
      <w:r w:rsidRPr="006C42EF">
        <w:rPr>
          <w:color w:val="FF0000"/>
          <w:sz w:val="28"/>
          <w:szCs w:val="28"/>
        </w:rPr>
        <w:t>……………………………………………………..</w:t>
      </w:r>
      <w:r w:rsidRPr="00D41BA3">
        <w:rPr>
          <w:sz w:val="28"/>
          <w:szCs w:val="28"/>
        </w:rPr>
        <w:t>”</w:t>
      </w:r>
    </w:p>
    <w:p w14:paraId="00872320" w14:textId="274F19D9" w:rsidR="007F7E80" w:rsidRPr="00D41BA3" w:rsidRDefault="007F7E80" w:rsidP="00D41BA3">
      <w:pPr>
        <w:jc w:val="both"/>
        <w:rPr>
          <w:sz w:val="28"/>
          <w:szCs w:val="28"/>
        </w:rPr>
      </w:pPr>
      <w:r w:rsidRPr="00D41BA3">
        <w:rPr>
          <w:sz w:val="28"/>
          <w:szCs w:val="28"/>
        </w:rPr>
        <w:tab/>
        <w:t xml:space="preserve">Poiché la S. V. è risultata </w:t>
      </w:r>
      <w:proofErr w:type="spellStart"/>
      <w:r w:rsidRPr="00D41BA3">
        <w:rPr>
          <w:sz w:val="28"/>
          <w:szCs w:val="28"/>
        </w:rPr>
        <w:t>controinteressata</w:t>
      </w:r>
      <w:proofErr w:type="spellEnd"/>
      <w:r w:rsidRPr="00D41BA3">
        <w:rPr>
          <w:sz w:val="28"/>
          <w:szCs w:val="28"/>
        </w:rPr>
        <w:t xml:space="preserve"> alla richiesta di accesso in parola, si informa che, entro dieci giorni dalla ricezione della presente comunicazione potrà presentare una motivata opposizione, anche per via telematica, alla stessa.</w:t>
      </w:r>
    </w:p>
    <w:p w14:paraId="209F5314" w14:textId="0191D753" w:rsidR="007F7E80" w:rsidRPr="00D41BA3" w:rsidRDefault="007F7E80" w:rsidP="00D41BA3">
      <w:pPr>
        <w:jc w:val="both"/>
        <w:rPr>
          <w:sz w:val="28"/>
          <w:szCs w:val="28"/>
        </w:rPr>
      </w:pPr>
      <w:r w:rsidRPr="00D41BA3">
        <w:rPr>
          <w:sz w:val="28"/>
          <w:szCs w:val="28"/>
        </w:rPr>
        <w:tab/>
        <w:t>Decorso tale termine, senza che all’ente pervenga nulla in merito, si provvederà sulla richiesta.</w:t>
      </w:r>
    </w:p>
    <w:p w14:paraId="5042FBDE" w14:textId="77777777" w:rsidR="00436D61" w:rsidRPr="00D41BA3" w:rsidRDefault="00436D61">
      <w:pPr>
        <w:rPr>
          <w:sz w:val="28"/>
          <w:szCs w:val="28"/>
        </w:rPr>
      </w:pPr>
    </w:p>
    <w:p w14:paraId="193E66C5" w14:textId="77777777" w:rsidR="00436D61" w:rsidRPr="00D41BA3" w:rsidRDefault="00436D61">
      <w:pPr>
        <w:rPr>
          <w:sz w:val="28"/>
          <w:szCs w:val="28"/>
        </w:rPr>
      </w:pPr>
    </w:p>
    <w:sectPr w:rsidR="00436D61" w:rsidRPr="00D41B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741"/>
    <w:rsid w:val="00053757"/>
    <w:rsid w:val="00290492"/>
    <w:rsid w:val="002B3631"/>
    <w:rsid w:val="00436D61"/>
    <w:rsid w:val="00497741"/>
    <w:rsid w:val="00637D81"/>
    <w:rsid w:val="006C42EF"/>
    <w:rsid w:val="00755B87"/>
    <w:rsid w:val="007F7E80"/>
    <w:rsid w:val="00B32EA9"/>
    <w:rsid w:val="00B53D3D"/>
    <w:rsid w:val="00C77C93"/>
    <w:rsid w:val="00CB3618"/>
    <w:rsid w:val="00D4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1BDBE"/>
  <w15:chartTrackingRefBased/>
  <w15:docId w15:val="{154CEECD-B892-4EC4-BDD6-8CC81D91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Asus02</cp:lastModifiedBy>
  <cp:revision>2</cp:revision>
  <dcterms:created xsi:type="dcterms:W3CDTF">2023-06-22T11:51:00Z</dcterms:created>
  <dcterms:modified xsi:type="dcterms:W3CDTF">2023-06-22T11:51:00Z</dcterms:modified>
</cp:coreProperties>
</file>