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0995" w14:textId="77777777" w:rsidR="004919EA" w:rsidRDefault="00491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113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4"/>
        <w:gridCol w:w="1886"/>
        <w:gridCol w:w="1569"/>
        <w:gridCol w:w="1660"/>
        <w:gridCol w:w="1383"/>
        <w:gridCol w:w="1383"/>
        <w:gridCol w:w="1798"/>
      </w:tblGrid>
      <w:tr w:rsidR="004919EA" w14:paraId="1DB03318" w14:textId="77777777" w:rsidTr="00705BF8">
        <w:trPr>
          <w:trHeight w:val="922"/>
        </w:trPr>
        <w:tc>
          <w:tcPr>
            <w:tcW w:w="1470" w:type="dxa"/>
            <w:vAlign w:val="center"/>
          </w:tcPr>
          <w:p w14:paraId="4DD1542C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sz w:val="27"/>
                <w:szCs w:val="27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7"/>
                <w:szCs w:val="27"/>
                <w:u w:val="single"/>
              </w:rPr>
              <w:t>ATTIVITA’ CLASSI</w:t>
            </w:r>
          </w:p>
        </w:tc>
        <w:tc>
          <w:tcPr>
            <w:tcW w:w="1935" w:type="dxa"/>
            <w:vAlign w:val="center"/>
          </w:tcPr>
          <w:p w14:paraId="7296FAEA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sz w:val="30"/>
                <w:szCs w:val="30"/>
                <w:vertAlign w:val="subscript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30"/>
                <w:szCs w:val="30"/>
              </w:rPr>
              <w:t>GIO 16</w:t>
            </w:r>
          </w:p>
        </w:tc>
        <w:tc>
          <w:tcPr>
            <w:tcW w:w="1609" w:type="dxa"/>
            <w:vAlign w:val="center"/>
          </w:tcPr>
          <w:p w14:paraId="2524E888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color w:val="008000"/>
                <w:sz w:val="30"/>
                <w:szCs w:val="3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30"/>
                <w:szCs w:val="30"/>
              </w:rPr>
              <w:t>VEN 17</w:t>
            </w:r>
            <w:r>
              <w:rPr>
                <w:rFonts w:ascii="Twentieth Century" w:eastAsia="Twentieth Century" w:hAnsi="Twentieth Century" w:cs="Twentieth Century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702" w:type="dxa"/>
            <w:vAlign w:val="center"/>
          </w:tcPr>
          <w:p w14:paraId="13F97742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sz w:val="30"/>
                <w:szCs w:val="3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30"/>
                <w:szCs w:val="30"/>
              </w:rPr>
              <w:t>SAB 18</w:t>
            </w:r>
          </w:p>
        </w:tc>
        <w:tc>
          <w:tcPr>
            <w:tcW w:w="1417" w:type="dxa"/>
            <w:vAlign w:val="center"/>
          </w:tcPr>
          <w:p w14:paraId="6460EE40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sz w:val="30"/>
                <w:szCs w:val="3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30"/>
                <w:szCs w:val="30"/>
              </w:rPr>
              <w:t>LUN 20</w:t>
            </w:r>
          </w:p>
        </w:tc>
        <w:tc>
          <w:tcPr>
            <w:tcW w:w="1417" w:type="dxa"/>
            <w:vAlign w:val="center"/>
          </w:tcPr>
          <w:p w14:paraId="75A0EDD4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sz w:val="30"/>
                <w:szCs w:val="3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30"/>
                <w:szCs w:val="30"/>
              </w:rPr>
              <w:t>MAR 21</w:t>
            </w:r>
          </w:p>
        </w:tc>
        <w:tc>
          <w:tcPr>
            <w:tcW w:w="1844" w:type="dxa"/>
            <w:vAlign w:val="center"/>
          </w:tcPr>
          <w:p w14:paraId="39D0E364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sz w:val="30"/>
                <w:szCs w:val="30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30"/>
                <w:szCs w:val="30"/>
              </w:rPr>
              <w:t>MER 22</w:t>
            </w:r>
          </w:p>
        </w:tc>
      </w:tr>
      <w:tr w:rsidR="004919EA" w14:paraId="27EDC456" w14:textId="77777777" w:rsidTr="00705BF8">
        <w:trPr>
          <w:trHeight w:val="870"/>
        </w:trPr>
        <w:tc>
          <w:tcPr>
            <w:tcW w:w="1470" w:type="dxa"/>
            <w:vAlign w:val="center"/>
          </w:tcPr>
          <w:p w14:paraId="0BA4E94D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3"/>
                <w:szCs w:val="23"/>
              </w:rPr>
            </w:pPr>
            <w:r>
              <w:rPr>
                <w:rFonts w:ascii="Twentieth Century" w:eastAsia="Twentieth Century" w:hAnsi="Twentieth Century" w:cs="Twentieth Century"/>
                <w:sz w:val="23"/>
                <w:szCs w:val="23"/>
              </w:rPr>
              <w:t>8:10/9:10</w:t>
            </w:r>
          </w:p>
        </w:tc>
        <w:tc>
          <w:tcPr>
            <w:tcW w:w="1935" w:type="dxa"/>
            <w:vAlign w:val="center"/>
          </w:tcPr>
          <w:p w14:paraId="5096F0AF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5"/>
                <w:szCs w:val="25"/>
              </w:rPr>
            </w:pPr>
            <w:r>
              <w:rPr>
                <w:rFonts w:ascii="Twentieth Century" w:eastAsia="Twentieth Century" w:hAnsi="Twentieth Century" w:cs="Twentieth Century"/>
                <w:sz w:val="25"/>
                <w:szCs w:val="25"/>
                <w:highlight w:val="green"/>
              </w:rPr>
              <w:t>AULA DIBATTITO</w:t>
            </w:r>
          </w:p>
          <w:p w14:paraId="499C4EE1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</w:rPr>
            </w:pPr>
            <w:proofErr w:type="spellStart"/>
            <w:r>
              <w:rPr>
                <w:rFonts w:ascii="Twentieth Century" w:eastAsia="Twentieth Century" w:hAnsi="Twentieth Century" w:cs="Twentieth Century"/>
                <w:b/>
                <w:i/>
              </w:rPr>
              <w:t>Born</w:t>
            </w:r>
            <w:proofErr w:type="spellEnd"/>
            <w:r>
              <w:rPr>
                <w:rFonts w:ascii="Twentieth Century" w:eastAsia="Twentieth Century" w:hAnsi="Twentieth Century" w:cs="Twentieth Century"/>
                <w:b/>
                <w:i/>
              </w:rPr>
              <w:t xml:space="preserve"> </w:t>
            </w:r>
            <w:proofErr w:type="spellStart"/>
            <w:r>
              <w:rPr>
                <w:rFonts w:ascii="Twentieth Century" w:eastAsia="Twentieth Century" w:hAnsi="Twentieth Century" w:cs="Twentieth Century"/>
                <w:b/>
                <w:i/>
              </w:rPr>
              <w:t>this</w:t>
            </w:r>
            <w:proofErr w:type="spellEnd"/>
            <w:r>
              <w:rPr>
                <w:rFonts w:ascii="Twentieth Century" w:eastAsia="Twentieth Century" w:hAnsi="Twentieth Century" w:cs="Twentieth Century"/>
                <w:b/>
                <w:i/>
              </w:rPr>
              <w:t xml:space="preserve"> way</w:t>
            </w:r>
          </w:p>
        </w:tc>
        <w:tc>
          <w:tcPr>
            <w:tcW w:w="1609" w:type="dxa"/>
            <w:vAlign w:val="center"/>
          </w:tcPr>
          <w:p w14:paraId="0C8AD765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color w:val="C00000"/>
                <w:sz w:val="23"/>
                <w:szCs w:val="23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color w:val="C00000"/>
                <w:sz w:val="23"/>
                <w:szCs w:val="23"/>
              </w:rPr>
              <w:t>ATTIVITA’ ALTERNATIVA</w:t>
            </w:r>
          </w:p>
        </w:tc>
        <w:tc>
          <w:tcPr>
            <w:tcW w:w="1702" w:type="dxa"/>
            <w:vAlign w:val="center"/>
          </w:tcPr>
          <w:p w14:paraId="4576065F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i/>
                <w:sz w:val="23"/>
                <w:szCs w:val="23"/>
                <w:highlight w:val="lightGray"/>
              </w:rPr>
            </w:pPr>
            <w:r>
              <w:rPr>
                <w:rFonts w:ascii="Twentieth Century" w:eastAsia="Twentieth Century" w:hAnsi="Twentieth Century" w:cs="Twentieth Century"/>
                <w:sz w:val="30"/>
                <w:szCs w:val="30"/>
                <w:highlight w:val="cyan"/>
              </w:rPr>
              <w:t>KAHOOT</w:t>
            </w:r>
          </w:p>
        </w:tc>
        <w:tc>
          <w:tcPr>
            <w:tcW w:w="1417" w:type="dxa"/>
            <w:vAlign w:val="center"/>
          </w:tcPr>
          <w:p w14:paraId="5BDF4BB1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color w:val="C00000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color w:val="C00000"/>
              </w:rPr>
              <w:t>ATTIVITA’ ALTERNATIVA</w:t>
            </w:r>
          </w:p>
        </w:tc>
        <w:tc>
          <w:tcPr>
            <w:tcW w:w="1417" w:type="dxa"/>
            <w:vAlign w:val="center"/>
          </w:tcPr>
          <w:p w14:paraId="2067B5B2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sz w:val="28"/>
                <w:szCs w:val="28"/>
                <w:highlight w:val="green"/>
              </w:rPr>
              <w:t>TALENT</w:t>
            </w:r>
          </w:p>
          <w:p w14:paraId="45B232D3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i/>
                <w:sz w:val="20"/>
                <w:szCs w:val="20"/>
              </w:rPr>
              <w:t>classi da definire</w:t>
            </w:r>
          </w:p>
        </w:tc>
        <w:tc>
          <w:tcPr>
            <w:tcW w:w="1844" w:type="dxa"/>
            <w:vAlign w:val="center"/>
          </w:tcPr>
          <w:p w14:paraId="6054953A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color w:val="C00000"/>
                <w:sz w:val="23"/>
                <w:szCs w:val="23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color w:val="C00000"/>
                <w:sz w:val="23"/>
                <w:szCs w:val="23"/>
              </w:rPr>
              <w:t>ATTIVITA’ ALTERNATIVA</w:t>
            </w:r>
          </w:p>
        </w:tc>
      </w:tr>
      <w:tr w:rsidR="004919EA" w14:paraId="33DF8202" w14:textId="77777777" w:rsidTr="00705BF8">
        <w:trPr>
          <w:trHeight w:val="922"/>
        </w:trPr>
        <w:tc>
          <w:tcPr>
            <w:tcW w:w="1470" w:type="dxa"/>
            <w:vAlign w:val="center"/>
          </w:tcPr>
          <w:p w14:paraId="6791F127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3"/>
                <w:szCs w:val="23"/>
              </w:rPr>
            </w:pPr>
            <w:r>
              <w:rPr>
                <w:rFonts w:ascii="Twentieth Century" w:eastAsia="Twentieth Century" w:hAnsi="Twentieth Century" w:cs="Twentieth Century"/>
                <w:sz w:val="23"/>
                <w:szCs w:val="23"/>
              </w:rPr>
              <w:t>9:10/10:10</w:t>
            </w:r>
          </w:p>
        </w:tc>
        <w:tc>
          <w:tcPr>
            <w:tcW w:w="1935" w:type="dxa"/>
            <w:vAlign w:val="center"/>
          </w:tcPr>
          <w:p w14:paraId="64DD642B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sz w:val="24"/>
                <w:szCs w:val="24"/>
                <w:highlight w:val="cyan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sz w:val="24"/>
                <w:szCs w:val="24"/>
                <w:highlight w:val="cyan"/>
              </w:rPr>
              <w:t>Covid e aspetti nutrizionali</w:t>
            </w:r>
          </w:p>
          <w:p w14:paraId="1C58C141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i/>
                <w:sz w:val="28"/>
                <w:szCs w:val="28"/>
                <w:highlight w:val="cyan"/>
              </w:rPr>
            </w:pPr>
            <w:r>
              <w:rPr>
                <w:rFonts w:ascii="Twentieth Century" w:eastAsia="Twentieth Century" w:hAnsi="Twentieth Century" w:cs="Twentieth Century"/>
                <w:i/>
              </w:rPr>
              <w:t xml:space="preserve">dott.ssa </w:t>
            </w:r>
            <w:proofErr w:type="spellStart"/>
            <w:r>
              <w:rPr>
                <w:rFonts w:ascii="Twentieth Century" w:eastAsia="Twentieth Century" w:hAnsi="Twentieth Century" w:cs="Twentieth Century"/>
                <w:i/>
              </w:rPr>
              <w:t>Pellino</w:t>
            </w:r>
            <w:proofErr w:type="spellEnd"/>
          </w:p>
        </w:tc>
        <w:tc>
          <w:tcPr>
            <w:tcW w:w="1609" w:type="dxa"/>
            <w:vAlign w:val="center"/>
          </w:tcPr>
          <w:p w14:paraId="13FAA937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sz w:val="25"/>
                <w:szCs w:val="25"/>
                <w:highlight w:val="cyan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sz w:val="25"/>
                <w:szCs w:val="25"/>
                <w:highlight w:val="cyan"/>
              </w:rPr>
              <w:t>Oltre la paura</w:t>
            </w:r>
          </w:p>
          <w:p w14:paraId="123A6B37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i/>
                <w:sz w:val="21"/>
                <w:szCs w:val="21"/>
                <w:highlight w:val="cyan"/>
              </w:rPr>
            </w:pPr>
            <w:r>
              <w:rPr>
                <w:rFonts w:ascii="Twentieth Century" w:eastAsia="Twentieth Century" w:hAnsi="Twentieth Century" w:cs="Twentieth Century"/>
                <w:i/>
                <w:sz w:val="21"/>
                <w:szCs w:val="21"/>
              </w:rPr>
              <w:t>Psicologa Luongo</w:t>
            </w:r>
          </w:p>
        </w:tc>
        <w:tc>
          <w:tcPr>
            <w:tcW w:w="1702" w:type="dxa"/>
            <w:vAlign w:val="center"/>
          </w:tcPr>
          <w:p w14:paraId="662FD45A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sz w:val="24"/>
                <w:szCs w:val="24"/>
                <w:highlight w:val="cyan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sz w:val="24"/>
                <w:szCs w:val="24"/>
                <w:highlight w:val="cyan"/>
              </w:rPr>
              <w:t>Covid e aspetti clinici</w:t>
            </w:r>
          </w:p>
          <w:p w14:paraId="53F26373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8"/>
                <w:szCs w:val="28"/>
                <w:highlight w:val="cyan"/>
              </w:rPr>
            </w:pPr>
            <w:r>
              <w:rPr>
                <w:rFonts w:ascii="Twentieth Century" w:eastAsia="Twentieth Century" w:hAnsi="Twentieth Century" w:cs="Twentieth Century"/>
                <w:i/>
              </w:rPr>
              <w:t>dott.ssa Luciano</w:t>
            </w:r>
          </w:p>
        </w:tc>
        <w:tc>
          <w:tcPr>
            <w:tcW w:w="1417" w:type="dxa"/>
            <w:vAlign w:val="center"/>
          </w:tcPr>
          <w:p w14:paraId="14DE1C0E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color w:val="C00000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color w:val="C00000"/>
              </w:rPr>
              <w:t>ATTIVITA’ ALTERNATIVA</w:t>
            </w:r>
          </w:p>
        </w:tc>
        <w:tc>
          <w:tcPr>
            <w:tcW w:w="1417" w:type="dxa"/>
            <w:vAlign w:val="center"/>
          </w:tcPr>
          <w:p w14:paraId="27E7006E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8"/>
                <w:szCs w:val="28"/>
                <w:highlight w:val="green"/>
              </w:rPr>
            </w:pPr>
            <w:r>
              <w:rPr>
                <w:rFonts w:ascii="Twentieth Century" w:eastAsia="Twentieth Century" w:hAnsi="Twentieth Century" w:cs="Twentieth Century"/>
                <w:sz w:val="28"/>
                <w:szCs w:val="28"/>
                <w:highlight w:val="green"/>
              </w:rPr>
              <w:t>TALENT</w:t>
            </w:r>
          </w:p>
          <w:p w14:paraId="64085067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i/>
                <w:sz w:val="20"/>
                <w:szCs w:val="20"/>
              </w:rPr>
              <w:t>classi da definire</w:t>
            </w:r>
          </w:p>
        </w:tc>
        <w:tc>
          <w:tcPr>
            <w:tcW w:w="1844" w:type="dxa"/>
            <w:vAlign w:val="center"/>
          </w:tcPr>
          <w:p w14:paraId="2E017475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i/>
                <w:highlight w:val="green"/>
              </w:rPr>
              <w:t>ICE ANGELS</w:t>
            </w:r>
            <w:r>
              <w:rPr>
                <w:rFonts w:ascii="Twentieth Century" w:eastAsia="Twentieth Century" w:hAnsi="Twentieth Century" w:cs="Twentieth Century"/>
                <w:highlight w:val="green"/>
              </w:rPr>
              <w:t xml:space="preserve"> in </w:t>
            </w:r>
            <w:r>
              <w:rPr>
                <w:rFonts w:ascii="Twentieth Century" w:eastAsia="Twentieth Century" w:hAnsi="Twentieth Century" w:cs="Twentieth Century"/>
                <w:sz w:val="24"/>
                <w:szCs w:val="24"/>
                <w:highlight w:val="green"/>
              </w:rPr>
              <w:t>CONCERTO</w:t>
            </w:r>
          </w:p>
          <w:p w14:paraId="08DD7BB5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</w:rPr>
            </w:pPr>
            <w:r>
              <w:rPr>
                <w:rFonts w:ascii="Twentieth Century" w:eastAsia="Twentieth Century" w:hAnsi="Twentieth Century" w:cs="Twentieth Century"/>
                <w:i/>
                <w:sz w:val="20"/>
                <w:szCs w:val="20"/>
              </w:rPr>
              <w:t xml:space="preserve">classi </w:t>
            </w:r>
            <w:r>
              <w:rPr>
                <w:rFonts w:ascii="Twentieth Century" w:eastAsia="Twentieth Century" w:hAnsi="Twentieth Century" w:cs="Twentieth Century"/>
                <w:b/>
                <w:i/>
                <w:sz w:val="20"/>
                <w:szCs w:val="20"/>
              </w:rPr>
              <w:t>quinte</w:t>
            </w:r>
          </w:p>
        </w:tc>
      </w:tr>
      <w:tr w:rsidR="004919EA" w14:paraId="15BCA2EE" w14:textId="77777777" w:rsidTr="00705BF8">
        <w:trPr>
          <w:trHeight w:val="870"/>
        </w:trPr>
        <w:tc>
          <w:tcPr>
            <w:tcW w:w="1470" w:type="dxa"/>
            <w:vAlign w:val="center"/>
          </w:tcPr>
          <w:p w14:paraId="208B437F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3"/>
                <w:szCs w:val="23"/>
              </w:rPr>
            </w:pPr>
            <w:r>
              <w:rPr>
                <w:rFonts w:ascii="Twentieth Century" w:eastAsia="Twentieth Century" w:hAnsi="Twentieth Century" w:cs="Twentieth Century"/>
                <w:sz w:val="23"/>
                <w:szCs w:val="23"/>
              </w:rPr>
              <w:t>10:10/11:10</w:t>
            </w:r>
          </w:p>
        </w:tc>
        <w:tc>
          <w:tcPr>
            <w:tcW w:w="1935" w:type="dxa"/>
            <w:vAlign w:val="center"/>
          </w:tcPr>
          <w:p w14:paraId="19A91E87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sz w:val="24"/>
                <w:szCs w:val="24"/>
                <w:highlight w:val="cyan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sz w:val="24"/>
                <w:szCs w:val="24"/>
                <w:highlight w:val="cyan"/>
              </w:rPr>
              <w:t>Covid e aspetti nutrizionali</w:t>
            </w:r>
          </w:p>
          <w:p w14:paraId="0804EE26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8"/>
                <w:szCs w:val="28"/>
                <w:highlight w:val="cyan"/>
              </w:rPr>
            </w:pPr>
            <w:r>
              <w:rPr>
                <w:rFonts w:ascii="Twentieth Century" w:eastAsia="Twentieth Century" w:hAnsi="Twentieth Century" w:cs="Twentieth Century"/>
                <w:i/>
              </w:rPr>
              <w:t xml:space="preserve">dott.ssa </w:t>
            </w:r>
            <w:proofErr w:type="spellStart"/>
            <w:r>
              <w:rPr>
                <w:rFonts w:ascii="Twentieth Century" w:eastAsia="Twentieth Century" w:hAnsi="Twentieth Century" w:cs="Twentieth Century"/>
                <w:i/>
              </w:rPr>
              <w:t>Pellino</w:t>
            </w:r>
            <w:proofErr w:type="spellEnd"/>
          </w:p>
        </w:tc>
        <w:tc>
          <w:tcPr>
            <w:tcW w:w="1609" w:type="dxa"/>
            <w:vAlign w:val="center"/>
          </w:tcPr>
          <w:p w14:paraId="4030D7C2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sz w:val="25"/>
                <w:szCs w:val="25"/>
                <w:highlight w:val="cyan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sz w:val="25"/>
                <w:szCs w:val="25"/>
                <w:highlight w:val="cyan"/>
              </w:rPr>
              <w:t>Oltre la paura</w:t>
            </w:r>
          </w:p>
          <w:p w14:paraId="2CD210E8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8"/>
                <w:szCs w:val="28"/>
                <w:highlight w:val="cyan"/>
              </w:rPr>
            </w:pPr>
            <w:r>
              <w:rPr>
                <w:rFonts w:ascii="Twentieth Century" w:eastAsia="Twentieth Century" w:hAnsi="Twentieth Century" w:cs="Twentieth Century"/>
                <w:i/>
                <w:sz w:val="21"/>
                <w:szCs w:val="21"/>
              </w:rPr>
              <w:t>Psicologa Luongo</w:t>
            </w:r>
          </w:p>
        </w:tc>
        <w:tc>
          <w:tcPr>
            <w:tcW w:w="1702" w:type="dxa"/>
            <w:vAlign w:val="center"/>
          </w:tcPr>
          <w:p w14:paraId="11DF6F8C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sz w:val="24"/>
                <w:szCs w:val="24"/>
                <w:highlight w:val="cyan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sz w:val="24"/>
                <w:szCs w:val="24"/>
                <w:highlight w:val="cyan"/>
              </w:rPr>
              <w:t>Covid e aspetti clinici</w:t>
            </w:r>
          </w:p>
          <w:p w14:paraId="43C70A7A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8"/>
                <w:szCs w:val="28"/>
                <w:highlight w:val="cyan"/>
              </w:rPr>
            </w:pPr>
            <w:r>
              <w:rPr>
                <w:rFonts w:ascii="Twentieth Century" w:eastAsia="Twentieth Century" w:hAnsi="Twentieth Century" w:cs="Twentieth Century"/>
                <w:i/>
              </w:rPr>
              <w:t>dott.ssa Luciano</w:t>
            </w:r>
          </w:p>
        </w:tc>
        <w:tc>
          <w:tcPr>
            <w:tcW w:w="1417" w:type="dxa"/>
            <w:vAlign w:val="center"/>
          </w:tcPr>
          <w:p w14:paraId="45E9C223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color w:val="C00000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color w:val="C00000"/>
              </w:rPr>
              <w:t>ATTIVITA’ ALTERNATIVA</w:t>
            </w:r>
          </w:p>
        </w:tc>
        <w:tc>
          <w:tcPr>
            <w:tcW w:w="1417" w:type="dxa"/>
            <w:vAlign w:val="center"/>
          </w:tcPr>
          <w:p w14:paraId="33C98E0F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color w:val="C00000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color w:val="C00000"/>
              </w:rPr>
              <w:t>ATTIVITA’ ALTERNATIVA</w:t>
            </w:r>
          </w:p>
        </w:tc>
        <w:tc>
          <w:tcPr>
            <w:tcW w:w="1844" w:type="dxa"/>
            <w:vAlign w:val="center"/>
          </w:tcPr>
          <w:p w14:paraId="565BAB04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i/>
              </w:rPr>
            </w:pPr>
            <w:r>
              <w:rPr>
                <w:rFonts w:ascii="Twentieth Century" w:eastAsia="Twentieth Century" w:hAnsi="Twentieth Century" w:cs="Twentieth Century"/>
                <w:sz w:val="30"/>
                <w:szCs w:val="30"/>
                <w:highlight w:val="cyan"/>
              </w:rPr>
              <w:t xml:space="preserve"> KAHOOT</w:t>
            </w:r>
          </w:p>
        </w:tc>
      </w:tr>
      <w:tr w:rsidR="004919EA" w14:paraId="208179C5" w14:textId="77777777" w:rsidTr="00705BF8">
        <w:trPr>
          <w:trHeight w:val="922"/>
        </w:trPr>
        <w:tc>
          <w:tcPr>
            <w:tcW w:w="1470" w:type="dxa"/>
            <w:vAlign w:val="center"/>
          </w:tcPr>
          <w:p w14:paraId="00C33C36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3"/>
                <w:szCs w:val="23"/>
              </w:rPr>
            </w:pPr>
            <w:r>
              <w:rPr>
                <w:rFonts w:ascii="Twentieth Century" w:eastAsia="Twentieth Century" w:hAnsi="Twentieth Century" w:cs="Twentieth Century"/>
                <w:sz w:val="23"/>
                <w:szCs w:val="23"/>
              </w:rPr>
              <w:t>11:10/12:10</w:t>
            </w:r>
          </w:p>
        </w:tc>
        <w:tc>
          <w:tcPr>
            <w:tcW w:w="1935" w:type="dxa"/>
            <w:vAlign w:val="center"/>
          </w:tcPr>
          <w:p w14:paraId="5CE99C7C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sz w:val="24"/>
                <w:szCs w:val="24"/>
                <w:highlight w:val="green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sz w:val="24"/>
                <w:szCs w:val="24"/>
                <w:highlight w:val="green"/>
              </w:rPr>
              <w:t>AMORE A QUATTRO ZAMPE</w:t>
            </w:r>
          </w:p>
          <w:p w14:paraId="09253C15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i/>
                <w:sz w:val="20"/>
                <w:szCs w:val="20"/>
              </w:rPr>
              <w:t xml:space="preserve">Veterinaria Parrella e </w:t>
            </w:r>
            <w:proofErr w:type="spellStart"/>
            <w:r>
              <w:rPr>
                <w:rFonts w:ascii="Twentieth Century" w:eastAsia="Twentieth Century" w:hAnsi="Twentieth Century" w:cs="Twentieth Century"/>
                <w:i/>
                <w:sz w:val="20"/>
                <w:szCs w:val="20"/>
              </w:rPr>
              <w:t>Mabello</w:t>
            </w:r>
            <w:proofErr w:type="spellEnd"/>
          </w:p>
        </w:tc>
        <w:tc>
          <w:tcPr>
            <w:tcW w:w="1609" w:type="dxa"/>
            <w:vAlign w:val="center"/>
          </w:tcPr>
          <w:p w14:paraId="747EBA4E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</w:rPr>
            </w:pPr>
            <w:bookmarkStart w:id="0" w:name="_heading=h.gjdgxs" w:colFirst="0" w:colLast="0"/>
            <w:bookmarkEnd w:id="0"/>
            <w:r>
              <w:rPr>
                <w:rFonts w:ascii="Twentieth Century" w:eastAsia="Twentieth Century" w:hAnsi="Twentieth Century" w:cs="Twentieth Century"/>
                <w:sz w:val="32"/>
                <w:szCs w:val="32"/>
                <w:highlight w:val="cyan"/>
              </w:rPr>
              <w:t>SKRIBBL</w:t>
            </w:r>
          </w:p>
        </w:tc>
        <w:tc>
          <w:tcPr>
            <w:tcW w:w="1702" w:type="dxa"/>
            <w:vAlign w:val="center"/>
          </w:tcPr>
          <w:p w14:paraId="3CBE49E2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color w:val="C00000"/>
                <w:sz w:val="23"/>
                <w:szCs w:val="23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color w:val="C00000"/>
                <w:sz w:val="23"/>
                <w:szCs w:val="23"/>
              </w:rPr>
              <w:t>ATTIVITA’ ALTERNATIVA</w:t>
            </w:r>
          </w:p>
        </w:tc>
        <w:tc>
          <w:tcPr>
            <w:tcW w:w="1417" w:type="dxa"/>
            <w:vAlign w:val="center"/>
          </w:tcPr>
          <w:p w14:paraId="6B252D34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color w:val="C00000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color w:val="C00000"/>
              </w:rPr>
              <w:t>ATTIVITA’ ALTERNATIVA</w:t>
            </w:r>
          </w:p>
        </w:tc>
        <w:tc>
          <w:tcPr>
            <w:tcW w:w="1417" w:type="dxa"/>
            <w:vAlign w:val="center"/>
          </w:tcPr>
          <w:p w14:paraId="0C441662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sz w:val="28"/>
                <w:szCs w:val="28"/>
                <w:highlight w:val="green"/>
              </w:rPr>
              <w:t>TALENT</w:t>
            </w:r>
          </w:p>
          <w:p w14:paraId="2B1B760F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8"/>
                <w:szCs w:val="28"/>
              </w:rPr>
            </w:pPr>
            <w:r>
              <w:rPr>
                <w:rFonts w:ascii="Twentieth Century" w:eastAsia="Twentieth Century" w:hAnsi="Twentieth Century" w:cs="Twentieth Century"/>
                <w:i/>
                <w:sz w:val="20"/>
                <w:szCs w:val="20"/>
              </w:rPr>
              <w:t>classi da definire</w:t>
            </w:r>
          </w:p>
        </w:tc>
        <w:tc>
          <w:tcPr>
            <w:tcW w:w="1844" w:type="dxa"/>
            <w:vAlign w:val="center"/>
          </w:tcPr>
          <w:p w14:paraId="578CE9BA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i/>
                <w:highlight w:val="green"/>
              </w:rPr>
              <w:t>ICE ANGELS</w:t>
            </w:r>
            <w:r>
              <w:rPr>
                <w:rFonts w:ascii="Twentieth Century" w:eastAsia="Twentieth Century" w:hAnsi="Twentieth Century" w:cs="Twentieth Century"/>
                <w:highlight w:val="green"/>
              </w:rPr>
              <w:t xml:space="preserve"> in </w:t>
            </w:r>
            <w:r>
              <w:rPr>
                <w:rFonts w:ascii="Twentieth Century" w:eastAsia="Twentieth Century" w:hAnsi="Twentieth Century" w:cs="Twentieth Century"/>
                <w:sz w:val="24"/>
                <w:szCs w:val="24"/>
                <w:highlight w:val="green"/>
              </w:rPr>
              <w:t>CONCERTO</w:t>
            </w:r>
          </w:p>
          <w:p w14:paraId="53EF5AF6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i/>
              </w:rPr>
            </w:pPr>
            <w:r>
              <w:rPr>
                <w:rFonts w:ascii="Twentieth Century" w:eastAsia="Twentieth Century" w:hAnsi="Twentieth Century" w:cs="Twentieth Century"/>
                <w:i/>
                <w:sz w:val="20"/>
                <w:szCs w:val="20"/>
              </w:rPr>
              <w:t>classi da definire</w:t>
            </w:r>
          </w:p>
        </w:tc>
      </w:tr>
      <w:tr w:rsidR="004919EA" w14:paraId="5242B255" w14:textId="77777777" w:rsidTr="00705BF8">
        <w:trPr>
          <w:trHeight w:val="915"/>
        </w:trPr>
        <w:tc>
          <w:tcPr>
            <w:tcW w:w="1470" w:type="dxa"/>
            <w:vAlign w:val="center"/>
          </w:tcPr>
          <w:p w14:paraId="22292B59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3"/>
                <w:szCs w:val="23"/>
              </w:rPr>
            </w:pPr>
            <w:r>
              <w:rPr>
                <w:rFonts w:ascii="Twentieth Century" w:eastAsia="Twentieth Century" w:hAnsi="Twentieth Century" w:cs="Twentieth Century"/>
                <w:sz w:val="23"/>
                <w:szCs w:val="23"/>
              </w:rPr>
              <w:t>12:10/13:10</w:t>
            </w:r>
          </w:p>
        </w:tc>
        <w:tc>
          <w:tcPr>
            <w:tcW w:w="1935" w:type="dxa"/>
            <w:vAlign w:val="center"/>
          </w:tcPr>
          <w:p w14:paraId="2070B253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sz w:val="24"/>
                <w:szCs w:val="24"/>
                <w:highlight w:val="green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sz w:val="24"/>
                <w:szCs w:val="24"/>
                <w:highlight w:val="green"/>
              </w:rPr>
              <w:t>AMORE A QUATTRO ZAMPE</w:t>
            </w:r>
          </w:p>
          <w:p w14:paraId="1E75EE73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i/>
                <w:sz w:val="20"/>
                <w:szCs w:val="20"/>
              </w:rPr>
              <w:t>Consigliere Mortaruolo</w:t>
            </w:r>
          </w:p>
        </w:tc>
        <w:tc>
          <w:tcPr>
            <w:tcW w:w="1609" w:type="dxa"/>
            <w:vAlign w:val="center"/>
          </w:tcPr>
          <w:p w14:paraId="2D497284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sz w:val="23"/>
                <w:szCs w:val="23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3"/>
                <w:szCs w:val="23"/>
                <w:highlight w:val="cyan"/>
              </w:rPr>
              <w:t>Perché donare il sangue?</w:t>
            </w:r>
          </w:p>
          <w:p w14:paraId="75BB0964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i/>
              </w:rPr>
            </w:pPr>
            <w:r>
              <w:rPr>
                <w:rFonts w:ascii="Twentieth Century" w:eastAsia="Twentieth Century" w:hAnsi="Twentieth Century" w:cs="Twentieth Century"/>
                <w:i/>
              </w:rPr>
              <w:t>Prof. Bortone</w:t>
            </w:r>
          </w:p>
          <w:p w14:paraId="2364408F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3"/>
                <w:szCs w:val="23"/>
              </w:rPr>
            </w:pPr>
            <w:r>
              <w:rPr>
                <w:rFonts w:ascii="Twentieth Century" w:eastAsia="Twentieth Century" w:hAnsi="Twentieth Century" w:cs="Twentieth Century"/>
                <w:i/>
                <w:sz w:val="16"/>
                <w:szCs w:val="16"/>
              </w:rPr>
              <w:t>classi quarte e quinte</w:t>
            </w:r>
          </w:p>
        </w:tc>
        <w:tc>
          <w:tcPr>
            <w:tcW w:w="1702" w:type="dxa"/>
            <w:vAlign w:val="center"/>
          </w:tcPr>
          <w:p w14:paraId="580D71E8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i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color w:val="C00000"/>
                <w:sz w:val="23"/>
                <w:szCs w:val="23"/>
              </w:rPr>
              <w:t>ATTIVITA’ ALTERNATIVA</w:t>
            </w:r>
          </w:p>
        </w:tc>
        <w:tc>
          <w:tcPr>
            <w:tcW w:w="1417" w:type="dxa"/>
            <w:vAlign w:val="center"/>
          </w:tcPr>
          <w:p w14:paraId="16D7C7D2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</w:rPr>
            </w:pPr>
            <w:r>
              <w:rPr>
                <w:rFonts w:ascii="Twentieth Century" w:eastAsia="Twentieth Century" w:hAnsi="Twentieth Century" w:cs="Twentieth Century"/>
                <w:sz w:val="32"/>
                <w:szCs w:val="32"/>
                <w:highlight w:val="cyan"/>
              </w:rPr>
              <w:t>SKRIBBL</w:t>
            </w:r>
          </w:p>
        </w:tc>
        <w:tc>
          <w:tcPr>
            <w:tcW w:w="1417" w:type="dxa"/>
            <w:vAlign w:val="center"/>
          </w:tcPr>
          <w:p w14:paraId="6F198466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sz w:val="28"/>
                <w:szCs w:val="28"/>
                <w:highlight w:val="green"/>
              </w:rPr>
            </w:pPr>
            <w:r>
              <w:rPr>
                <w:rFonts w:ascii="Twentieth Century" w:eastAsia="Twentieth Century" w:hAnsi="Twentieth Century" w:cs="Twentieth Century"/>
                <w:sz w:val="28"/>
                <w:szCs w:val="28"/>
                <w:highlight w:val="green"/>
              </w:rPr>
              <w:t>TALENT</w:t>
            </w:r>
          </w:p>
          <w:p w14:paraId="40F93757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i/>
                <w:sz w:val="20"/>
                <w:szCs w:val="20"/>
              </w:rPr>
              <w:t>classi da definire</w:t>
            </w:r>
          </w:p>
        </w:tc>
        <w:tc>
          <w:tcPr>
            <w:tcW w:w="1844" w:type="dxa"/>
            <w:vAlign w:val="center"/>
          </w:tcPr>
          <w:p w14:paraId="33CCC8DE" w14:textId="77777777" w:rsidR="004919EA" w:rsidRDefault="00705BF8">
            <w:pPr>
              <w:jc w:val="center"/>
              <w:rPr>
                <w:rFonts w:ascii="Twentieth Century" w:eastAsia="Twentieth Century" w:hAnsi="Twentieth Century" w:cs="Twentieth Century"/>
                <w:b/>
                <w:i/>
                <w:color w:val="C00000"/>
                <w:sz w:val="23"/>
                <w:szCs w:val="23"/>
              </w:rPr>
            </w:pPr>
            <w:r>
              <w:rPr>
                <w:rFonts w:ascii="Twentieth Century" w:eastAsia="Twentieth Century" w:hAnsi="Twentieth Century" w:cs="Twentieth Century"/>
                <w:b/>
                <w:i/>
                <w:color w:val="C00000"/>
                <w:sz w:val="23"/>
                <w:szCs w:val="23"/>
              </w:rPr>
              <w:t>ATTIVITA’ ALTERNATIVA</w:t>
            </w:r>
          </w:p>
        </w:tc>
      </w:tr>
    </w:tbl>
    <w:p w14:paraId="63C03DDE" w14:textId="77777777" w:rsidR="004919EA" w:rsidRDefault="004919EA"/>
    <w:p w14:paraId="6112696E" w14:textId="77777777" w:rsidR="004919EA" w:rsidRDefault="00705BF8">
      <w:pPr>
        <w:spacing w:after="0"/>
        <w:jc w:val="center"/>
        <w:rPr>
          <w:rFonts w:ascii="Twentieth Century" w:eastAsia="Twentieth Century" w:hAnsi="Twentieth Century" w:cs="Twentieth Century"/>
          <w:sz w:val="32"/>
          <w:szCs w:val="32"/>
        </w:rPr>
      </w:pPr>
      <w:r>
        <w:rPr>
          <w:rFonts w:ascii="Twentieth Century" w:eastAsia="Twentieth Century" w:hAnsi="Twentieth Century" w:cs="Twentieth Century"/>
          <w:sz w:val="32"/>
          <w:szCs w:val="32"/>
          <w:highlight w:val="cyan"/>
        </w:rPr>
        <w:t>ONLINE</w:t>
      </w:r>
      <w:r>
        <w:rPr>
          <w:rFonts w:ascii="Twentieth Century" w:eastAsia="Twentieth Century" w:hAnsi="Twentieth Century" w:cs="Twentieth Century"/>
          <w:sz w:val="32"/>
          <w:szCs w:val="32"/>
        </w:rPr>
        <w:t xml:space="preserve"> </w:t>
      </w:r>
      <w:r>
        <w:rPr>
          <w:rFonts w:ascii="Twentieth Century" w:eastAsia="Twentieth Century" w:hAnsi="Twentieth Century" w:cs="Twentieth Century"/>
          <w:i/>
        </w:rPr>
        <w:t>(collegamento a distanza dalle aule)</w:t>
      </w:r>
      <w:r>
        <w:rPr>
          <w:rFonts w:ascii="Twentieth Century" w:eastAsia="Twentieth Century" w:hAnsi="Twentieth Century" w:cs="Twentieth Century"/>
        </w:rPr>
        <w:t xml:space="preserve"> </w:t>
      </w:r>
      <w:r>
        <w:rPr>
          <w:rFonts w:ascii="Twentieth Century" w:eastAsia="Twentieth Century" w:hAnsi="Twentieth Century" w:cs="Twentieth Century"/>
          <w:sz w:val="32"/>
          <w:szCs w:val="32"/>
        </w:rPr>
        <w:t xml:space="preserve">– </w:t>
      </w:r>
      <w:r>
        <w:rPr>
          <w:rFonts w:ascii="Twentieth Century" w:eastAsia="Twentieth Century" w:hAnsi="Twentieth Century" w:cs="Twentieth Century"/>
          <w:sz w:val="32"/>
          <w:szCs w:val="32"/>
          <w:highlight w:val="green"/>
        </w:rPr>
        <w:t>AUDITORIUM</w:t>
      </w:r>
    </w:p>
    <w:p w14:paraId="1A637D80" w14:textId="77777777" w:rsidR="004919EA" w:rsidRDefault="00705BF8">
      <w:pPr>
        <w:jc w:val="center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  <w:b/>
          <w:i/>
          <w:color w:val="C00000"/>
        </w:rPr>
        <w:t>ATTIVITA’ ALTERNATIVA</w:t>
      </w:r>
      <w:r>
        <w:rPr>
          <w:rFonts w:ascii="Twentieth Century" w:eastAsia="Twentieth Century" w:hAnsi="Twentieth Century" w:cs="Twentieth Century"/>
          <w:b/>
          <w:i/>
        </w:rPr>
        <w:t xml:space="preserve"> </w:t>
      </w:r>
      <w:r>
        <w:rPr>
          <w:rFonts w:ascii="Twentieth Century" w:eastAsia="Twentieth Century" w:hAnsi="Twentieth Century" w:cs="Twentieth Century"/>
          <w:i/>
        </w:rPr>
        <w:t xml:space="preserve">= </w:t>
      </w:r>
      <w:r>
        <w:rPr>
          <w:rFonts w:ascii="Twentieth Century" w:eastAsia="Twentieth Century" w:hAnsi="Twentieth Century" w:cs="Twentieth Century"/>
        </w:rPr>
        <w:t>Attività a scelta delle singole classi da svolgere all’interno dell’</w:t>
      </w:r>
      <w:proofErr w:type="spellStart"/>
      <w:r>
        <w:rPr>
          <w:rFonts w:ascii="Twentieth Century" w:eastAsia="Twentieth Century" w:hAnsi="Twentieth Century" w:cs="Twentieth Century"/>
        </w:rPr>
        <w:t>aula.X</w:t>
      </w:r>
      <w:proofErr w:type="spellEnd"/>
      <w:r>
        <w:rPr>
          <w:rFonts w:ascii="Twentieth Century" w:eastAsia="Twentieth Century" w:hAnsi="Twentieth Century" w:cs="Twentieth Century"/>
        </w:rPr>
        <w:t xml:space="preserve"> </w:t>
      </w:r>
      <w:proofErr w:type="spellStart"/>
      <w:r>
        <w:rPr>
          <w:rFonts w:ascii="Twentieth Century" w:eastAsia="Twentieth Century" w:hAnsi="Twentieth Century" w:cs="Twentieth Century"/>
        </w:rPr>
        <w:t>ùò</w:t>
      </w:r>
      <w:proofErr w:type="spellEnd"/>
      <w:r>
        <w:rPr>
          <w:rFonts w:ascii="Twentieth Century" w:eastAsia="Twentieth Century" w:hAnsi="Twentieth Century" w:cs="Twentieth Century"/>
        </w:rPr>
        <w:t xml:space="preserve"> </w:t>
      </w:r>
    </w:p>
    <w:p w14:paraId="75D2577C" w14:textId="77777777" w:rsidR="004919EA" w:rsidRDefault="00705BF8">
      <w:pPr>
        <w:spacing w:after="0"/>
        <w:jc w:val="right"/>
        <w:rPr>
          <w:rFonts w:ascii="Twentieth Century" w:eastAsia="Twentieth Century" w:hAnsi="Twentieth Century" w:cs="Twentieth Century"/>
          <w:b/>
          <w:i/>
          <w:color w:val="FF0000"/>
          <w:sz w:val="20"/>
          <w:szCs w:val="20"/>
        </w:rPr>
      </w:pPr>
      <w:r>
        <w:rPr>
          <w:rFonts w:ascii="Twentieth Century" w:eastAsia="Twentieth Century" w:hAnsi="Twentieth Century" w:cs="Twentieth Century"/>
          <w:i/>
          <w:sz w:val="20"/>
          <w:szCs w:val="20"/>
        </w:rPr>
        <w:t xml:space="preserve">CLASSI </w:t>
      </w:r>
      <w:r>
        <w:rPr>
          <w:rFonts w:ascii="Twentieth Century" w:eastAsia="Twentieth Century" w:hAnsi="Twentieth Century" w:cs="Twentieth Century"/>
          <w:i/>
          <w:sz w:val="20"/>
          <w:szCs w:val="20"/>
          <w:u w:val="single"/>
        </w:rPr>
        <w:t>NON</w:t>
      </w:r>
      <w:r>
        <w:rPr>
          <w:rFonts w:ascii="Twentieth Century" w:eastAsia="Twentieth Century" w:hAnsi="Twentieth Century" w:cs="Twentieth Century"/>
          <w:i/>
          <w:sz w:val="20"/>
          <w:szCs w:val="20"/>
        </w:rPr>
        <w:t xml:space="preserve"> IMPEGNATE DA CALENDARIO AVRANNO </w:t>
      </w:r>
      <w:r>
        <w:rPr>
          <w:rFonts w:ascii="Twentieth Century" w:eastAsia="Twentieth Century" w:hAnsi="Twentieth Century" w:cs="Twentieth Century"/>
          <w:b/>
          <w:i/>
          <w:color w:val="FF0000"/>
          <w:sz w:val="20"/>
          <w:szCs w:val="20"/>
        </w:rPr>
        <w:t>ATTIVITA’ ALTERNATIVA</w:t>
      </w:r>
    </w:p>
    <w:p w14:paraId="217334E6" w14:textId="77777777" w:rsidR="004919EA" w:rsidRDefault="00705BF8">
      <w:pPr>
        <w:spacing w:after="0"/>
        <w:jc w:val="right"/>
        <w:rPr>
          <w:rFonts w:ascii="Twentieth Century" w:eastAsia="Twentieth Century" w:hAnsi="Twentieth Century" w:cs="Twentieth Century"/>
          <w:i/>
          <w:sz w:val="19"/>
          <w:szCs w:val="19"/>
        </w:rPr>
      </w:pPr>
      <w:r>
        <w:rPr>
          <w:rFonts w:ascii="Twentieth Century" w:eastAsia="Twentieth Century" w:hAnsi="Twentieth Century" w:cs="Twentieth Century"/>
          <w:i/>
          <w:sz w:val="20"/>
          <w:szCs w:val="20"/>
        </w:rPr>
        <w:t>OGNI ORA POTREBBERO ESSERCI STUDENTI IMPEGNATI NEI TORNEI SPORTIVI</w:t>
      </w:r>
      <w:r>
        <w:rPr>
          <w:rFonts w:ascii="Twentieth Century" w:eastAsia="Twentieth Century" w:hAnsi="Twentieth Century" w:cs="Twentieth Century"/>
          <w:i/>
        </w:rPr>
        <w:t xml:space="preserve"> </w:t>
      </w:r>
      <w:r>
        <w:rPr>
          <w:rFonts w:ascii="Twentieth Century" w:eastAsia="Twentieth Century" w:hAnsi="Twentieth Century" w:cs="Twentieth Century"/>
          <w:i/>
          <w:sz w:val="19"/>
          <w:szCs w:val="19"/>
        </w:rPr>
        <w:t>(</w:t>
      </w:r>
      <w:proofErr w:type="spellStart"/>
      <w:r>
        <w:rPr>
          <w:rFonts w:ascii="Twentieth Century" w:eastAsia="Twentieth Century" w:hAnsi="Twentieth Century" w:cs="Twentieth Century"/>
          <w:i/>
          <w:sz w:val="19"/>
          <w:szCs w:val="19"/>
        </w:rPr>
        <w:t>ping</w:t>
      </w:r>
      <w:proofErr w:type="spellEnd"/>
      <w:r>
        <w:rPr>
          <w:rFonts w:ascii="Twentieth Century" w:eastAsia="Twentieth Century" w:hAnsi="Twentieth Century" w:cs="Twentieth Century"/>
          <w:i/>
          <w:sz w:val="19"/>
          <w:szCs w:val="19"/>
        </w:rPr>
        <w:t xml:space="preserve"> </w:t>
      </w:r>
      <w:proofErr w:type="spellStart"/>
      <w:r>
        <w:rPr>
          <w:rFonts w:ascii="Twentieth Century" w:eastAsia="Twentieth Century" w:hAnsi="Twentieth Century" w:cs="Twentieth Century"/>
          <w:i/>
          <w:sz w:val="19"/>
          <w:szCs w:val="19"/>
        </w:rPr>
        <w:t>pong</w:t>
      </w:r>
      <w:proofErr w:type="spellEnd"/>
      <w:r>
        <w:rPr>
          <w:rFonts w:ascii="Twentieth Century" w:eastAsia="Twentieth Century" w:hAnsi="Twentieth Century" w:cs="Twentieth Century"/>
          <w:i/>
          <w:sz w:val="19"/>
          <w:szCs w:val="19"/>
        </w:rPr>
        <w:t xml:space="preserve"> – pallavolo – dama/scacchi)</w:t>
      </w:r>
    </w:p>
    <w:p w14:paraId="5BC110FA" w14:textId="77777777" w:rsidR="004919EA" w:rsidRDefault="004919EA">
      <w:pPr>
        <w:spacing w:after="0"/>
        <w:jc w:val="right"/>
        <w:rPr>
          <w:rFonts w:ascii="Twentieth Century" w:eastAsia="Twentieth Century" w:hAnsi="Twentieth Century" w:cs="Twentieth Century"/>
          <w:i/>
          <w:sz w:val="19"/>
          <w:szCs w:val="19"/>
        </w:rPr>
      </w:pPr>
    </w:p>
    <w:p w14:paraId="18B53438" w14:textId="77777777" w:rsidR="004919EA" w:rsidRDefault="00705BF8">
      <w:pPr>
        <w:spacing w:after="0"/>
        <w:jc w:val="right"/>
        <w:rPr>
          <w:rFonts w:ascii="Twentieth Century" w:eastAsia="Twentieth Century" w:hAnsi="Twentieth Century" w:cs="Twentieth Century"/>
          <w:i/>
          <w:sz w:val="19"/>
          <w:szCs w:val="19"/>
        </w:rPr>
      </w:pPr>
      <w:r>
        <w:rPr>
          <w:rFonts w:ascii="Twentieth Century" w:eastAsia="Twentieth Century" w:hAnsi="Twentieth Century" w:cs="Twentieth Century"/>
          <w:i/>
          <w:sz w:val="19"/>
          <w:szCs w:val="19"/>
        </w:rPr>
        <w:t xml:space="preserve">L’evento </w:t>
      </w:r>
      <w:r>
        <w:rPr>
          <w:rFonts w:ascii="Twentieth Century" w:eastAsia="Twentieth Century" w:hAnsi="Twentieth Century" w:cs="Twentieth Century"/>
          <w:b/>
          <w:i/>
          <w:sz w:val="19"/>
          <w:szCs w:val="19"/>
        </w:rPr>
        <w:t>AMORE A QUATTRO ZAMPE</w:t>
      </w:r>
      <w:r>
        <w:rPr>
          <w:rFonts w:ascii="Twentieth Century" w:eastAsia="Twentieth Century" w:hAnsi="Twentieth Century" w:cs="Twentieth Century"/>
          <w:i/>
          <w:sz w:val="19"/>
          <w:szCs w:val="19"/>
        </w:rPr>
        <w:t xml:space="preserve"> </w:t>
      </w:r>
      <w:proofErr w:type="gramStart"/>
      <w:r>
        <w:rPr>
          <w:rFonts w:ascii="Twentieth Century" w:eastAsia="Twentieth Century" w:hAnsi="Twentieth Century" w:cs="Twentieth Century"/>
          <w:i/>
          <w:sz w:val="19"/>
          <w:szCs w:val="19"/>
        </w:rPr>
        <w:t>vedrà</w:t>
      </w:r>
      <w:proofErr w:type="gramEnd"/>
      <w:r>
        <w:rPr>
          <w:rFonts w:ascii="Twentieth Century" w:eastAsia="Twentieth Century" w:hAnsi="Twentieth Century" w:cs="Twentieth Century"/>
          <w:i/>
          <w:sz w:val="19"/>
          <w:szCs w:val="19"/>
        </w:rPr>
        <w:t xml:space="preserve"> le classi</w:t>
      </w:r>
      <w:r>
        <w:rPr>
          <w:rFonts w:ascii="Twentieth Century" w:eastAsia="Twentieth Century" w:hAnsi="Twentieth Century" w:cs="Twentieth Century"/>
          <w:b/>
          <w:i/>
          <w:sz w:val="19"/>
          <w:szCs w:val="19"/>
        </w:rPr>
        <w:t xml:space="preserve"> terze</w:t>
      </w:r>
      <w:r>
        <w:rPr>
          <w:rFonts w:ascii="Twentieth Century" w:eastAsia="Twentieth Century" w:hAnsi="Twentieth Century" w:cs="Twentieth Century"/>
          <w:i/>
          <w:sz w:val="19"/>
          <w:szCs w:val="19"/>
        </w:rPr>
        <w:t xml:space="preserve"> in auditorium</w:t>
      </w:r>
    </w:p>
    <w:p w14:paraId="7AA1034F" w14:textId="77777777" w:rsidR="004919EA" w:rsidRDefault="004919EA">
      <w:pPr>
        <w:spacing w:after="0"/>
        <w:jc w:val="right"/>
        <w:rPr>
          <w:rFonts w:ascii="Twentieth Century" w:eastAsia="Twentieth Century" w:hAnsi="Twentieth Century" w:cs="Twentieth Century"/>
          <w:i/>
          <w:sz w:val="19"/>
          <w:szCs w:val="19"/>
        </w:rPr>
      </w:pPr>
    </w:p>
    <w:p w14:paraId="0E08EC08" w14:textId="77777777" w:rsidR="004919EA" w:rsidRDefault="004919EA">
      <w:pPr>
        <w:spacing w:after="0"/>
        <w:jc w:val="center"/>
        <w:rPr>
          <w:rFonts w:ascii="Twentieth Century" w:eastAsia="Twentieth Century" w:hAnsi="Twentieth Century" w:cs="Twentieth Century"/>
          <w:b/>
          <w:sz w:val="28"/>
          <w:szCs w:val="28"/>
        </w:rPr>
      </w:pPr>
    </w:p>
    <w:p w14:paraId="0753ABFA" w14:textId="77777777" w:rsidR="004919EA" w:rsidRDefault="00705BF8">
      <w:pPr>
        <w:spacing w:after="0"/>
        <w:jc w:val="center"/>
        <w:rPr>
          <w:rFonts w:ascii="Twentieth Century" w:eastAsia="Twentieth Century" w:hAnsi="Twentieth Century" w:cs="Twentieth Century"/>
          <w:b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sz w:val="28"/>
          <w:szCs w:val="28"/>
        </w:rPr>
        <w:t xml:space="preserve">1 </w:t>
      </w:r>
      <w:r>
        <w:rPr>
          <w:rFonts w:ascii="Twentieth Century" w:eastAsia="Twentieth Century" w:hAnsi="Twentieth Century" w:cs="Twentieth Century"/>
          <w:sz w:val="28"/>
          <w:szCs w:val="28"/>
        </w:rPr>
        <w:t>– VENERDI’ 17 –</w:t>
      </w:r>
      <w:r>
        <w:rPr>
          <w:rFonts w:ascii="Twentieth Century" w:eastAsia="Twentieth Century" w:hAnsi="Twentieth Century" w:cs="Twentieth Century"/>
          <w:b/>
          <w:sz w:val="28"/>
          <w:szCs w:val="28"/>
        </w:rPr>
        <w:t xml:space="preserve"> VISORE #ALCOOLNOTCOOL IN ATRIO</w:t>
      </w:r>
    </w:p>
    <w:p w14:paraId="2FF94AB9" w14:textId="77777777" w:rsidR="004919EA" w:rsidRDefault="00705BF8">
      <w:pPr>
        <w:spacing w:after="0"/>
        <w:jc w:val="center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REFERENTE: Gennaro Caserta</w:t>
      </w:r>
    </w:p>
    <w:p w14:paraId="09B457D4" w14:textId="77777777" w:rsidR="004919EA" w:rsidRDefault="00705BF8">
      <w:pPr>
        <w:spacing w:after="0"/>
        <w:jc w:val="center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Ogni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 classe (attraverso i propri rappresentanti) può prenotarsi (entro e non oltre la mattina di mercoledì 15) durante una delle proprie ore di </w:t>
      </w:r>
      <w:r>
        <w:rPr>
          <w:rFonts w:ascii="Twentieth Century" w:eastAsia="Twentieth Century" w:hAnsi="Twentieth Century" w:cs="Twentieth Century"/>
          <w:b/>
          <w:i/>
          <w:color w:val="C00000"/>
        </w:rPr>
        <w:t xml:space="preserve">ATTIVITA’ ALTERNATIVA </w:t>
      </w:r>
      <w:r>
        <w:rPr>
          <w:rFonts w:ascii="Twentieth Century" w:eastAsia="Twentieth Century" w:hAnsi="Twentieth Century" w:cs="Twentieth Century"/>
          <w:sz w:val="24"/>
          <w:szCs w:val="24"/>
        </w:rPr>
        <w:t>comunicando i nominativi</w:t>
      </w:r>
      <w:r>
        <w:rPr>
          <w:rFonts w:ascii="Twentieth Century" w:eastAsia="Twentieth Century" w:hAnsi="Twentieth Century" w:cs="Twentieth Century"/>
          <w:b/>
          <w:sz w:val="24"/>
          <w:szCs w:val="24"/>
        </w:rPr>
        <w:t>*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 degli interessati al referente. </w:t>
      </w:r>
    </w:p>
    <w:p w14:paraId="669A1177" w14:textId="77777777" w:rsidR="004919EA" w:rsidRDefault="00705BF8">
      <w:pPr>
        <w:spacing w:after="0"/>
        <w:jc w:val="center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Ogni simulazione ha la durata di 4 minuti. Ci saranno due studenti che si occuperanno della pulizia della postazione ad ogni simulazione.</w:t>
      </w:r>
    </w:p>
    <w:p w14:paraId="3F9CFDF0" w14:textId="77777777" w:rsidR="004919EA" w:rsidRDefault="00705BF8">
      <w:pPr>
        <w:spacing w:after="0"/>
        <w:jc w:val="center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*preferibile </w:t>
      </w:r>
      <w:r>
        <w:rPr>
          <w:rFonts w:ascii="Twentieth Century" w:eastAsia="Twentieth Century" w:hAnsi="Twentieth Century" w:cs="Twentieth Century"/>
          <w:i/>
          <w:sz w:val="24"/>
          <w:szCs w:val="24"/>
        </w:rPr>
        <w:t xml:space="preserve">pochi </w:t>
      </w:r>
      <w:r>
        <w:rPr>
          <w:rFonts w:ascii="Twentieth Century" w:eastAsia="Twentieth Century" w:hAnsi="Twentieth Century" w:cs="Twentieth Century"/>
          <w:sz w:val="24"/>
          <w:szCs w:val="24"/>
        </w:rPr>
        <w:t>alunni per classe mentre la restante parte assiste (</w:t>
      </w:r>
      <w:r>
        <w:rPr>
          <w:rFonts w:ascii="Twentieth Century" w:eastAsia="Twentieth Century" w:hAnsi="Twentieth Century" w:cs="Twentieth Century"/>
          <w:b/>
          <w:sz w:val="24"/>
          <w:szCs w:val="24"/>
        </w:rPr>
        <w:t>non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 scenderanno i singoli alunni)</w:t>
      </w:r>
    </w:p>
    <w:p w14:paraId="04C6B5C2" w14:textId="77777777" w:rsidR="004919EA" w:rsidRDefault="004919EA">
      <w:pPr>
        <w:spacing w:after="0"/>
        <w:jc w:val="center"/>
        <w:rPr>
          <w:rFonts w:ascii="Twentieth Century" w:eastAsia="Twentieth Century" w:hAnsi="Twentieth Century" w:cs="Twentieth Century"/>
          <w:sz w:val="24"/>
          <w:szCs w:val="24"/>
        </w:rPr>
      </w:pPr>
    </w:p>
    <w:p w14:paraId="56379796" w14:textId="77777777" w:rsidR="004919EA" w:rsidRDefault="004919EA">
      <w:pPr>
        <w:spacing w:after="0"/>
        <w:jc w:val="center"/>
        <w:rPr>
          <w:rFonts w:ascii="Twentieth Century" w:eastAsia="Twentieth Century" w:hAnsi="Twentieth Century" w:cs="Twentieth Century"/>
          <w:b/>
          <w:color w:val="C00000"/>
          <w:sz w:val="28"/>
          <w:szCs w:val="28"/>
        </w:rPr>
      </w:pPr>
    </w:p>
    <w:p w14:paraId="2DBF339B" w14:textId="77777777" w:rsidR="004919EA" w:rsidRDefault="004919EA">
      <w:pPr>
        <w:spacing w:after="0"/>
        <w:jc w:val="center"/>
        <w:rPr>
          <w:rFonts w:ascii="Twentieth Century" w:eastAsia="Twentieth Century" w:hAnsi="Twentieth Century" w:cs="Twentieth Century"/>
          <w:b/>
          <w:color w:val="C00000"/>
          <w:sz w:val="28"/>
          <w:szCs w:val="28"/>
        </w:rPr>
      </w:pPr>
    </w:p>
    <w:p w14:paraId="227C1455" w14:textId="77777777" w:rsidR="00705BF8" w:rsidRDefault="00705BF8">
      <w:pPr>
        <w:spacing w:after="0"/>
        <w:jc w:val="center"/>
        <w:rPr>
          <w:rFonts w:ascii="Twentieth Century" w:eastAsia="Twentieth Century" w:hAnsi="Twentieth Century" w:cs="Twentieth Century"/>
          <w:b/>
          <w:i/>
          <w:color w:val="C00000"/>
          <w:sz w:val="36"/>
          <w:szCs w:val="36"/>
        </w:rPr>
      </w:pPr>
    </w:p>
    <w:p w14:paraId="6C651A33" w14:textId="6E46857E" w:rsidR="004919EA" w:rsidRDefault="00705BF8">
      <w:pPr>
        <w:spacing w:after="0"/>
        <w:jc w:val="center"/>
        <w:rPr>
          <w:rFonts w:ascii="Twentieth Century" w:eastAsia="Twentieth Century" w:hAnsi="Twentieth Century" w:cs="Twentieth Century"/>
          <w:b/>
          <w:i/>
          <w:color w:val="C00000"/>
          <w:sz w:val="36"/>
          <w:szCs w:val="36"/>
        </w:rPr>
      </w:pPr>
      <w:r>
        <w:rPr>
          <w:rFonts w:ascii="Twentieth Century" w:eastAsia="Twentieth Century" w:hAnsi="Twentieth Century" w:cs="Twentieth Century"/>
          <w:b/>
          <w:i/>
          <w:color w:val="C00000"/>
          <w:sz w:val="36"/>
          <w:szCs w:val="36"/>
        </w:rPr>
        <w:t>Attività proposte ora alternativa</w:t>
      </w:r>
    </w:p>
    <w:p w14:paraId="7DAAF83B" w14:textId="77777777" w:rsidR="004919EA" w:rsidRDefault="00705BF8">
      <w:pPr>
        <w:spacing w:after="0"/>
        <w:jc w:val="center"/>
        <w:rPr>
          <w:rFonts w:ascii="Twentieth Century" w:eastAsia="Twentieth Century" w:hAnsi="Twentieth Century" w:cs="Twentieth Century"/>
          <w:i/>
          <w:sz w:val="24"/>
          <w:szCs w:val="24"/>
        </w:rPr>
      </w:pPr>
      <w:r>
        <w:rPr>
          <w:rFonts w:ascii="Twentieth Century" w:eastAsia="Twentieth Century" w:hAnsi="Twentieth Century" w:cs="Twentieth Century"/>
          <w:i/>
          <w:sz w:val="24"/>
          <w:szCs w:val="24"/>
        </w:rPr>
        <w:lastRenderedPageBreak/>
        <w:t>a discrezione delle singole classi</w:t>
      </w:r>
    </w:p>
    <w:p w14:paraId="2301EA3E" w14:textId="77777777" w:rsidR="004919EA" w:rsidRDefault="00705BF8">
      <w:pPr>
        <w:spacing w:after="0"/>
        <w:rPr>
          <w:rFonts w:ascii="Twentieth Century" w:eastAsia="Twentieth Century" w:hAnsi="Twentieth Century" w:cs="Twentieth Century"/>
          <w:b/>
          <w:i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i/>
          <w:sz w:val="28"/>
          <w:szCs w:val="28"/>
        </w:rPr>
        <w:t>Materiale audiovisivo</w:t>
      </w:r>
    </w:p>
    <w:p w14:paraId="1B841B47" w14:textId="77777777" w:rsidR="004919EA" w:rsidRDefault="00705BF8">
      <w:pPr>
        <w:spacing w:after="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Piattaforme dalle quali scegliere film, docufilm, documentari o altri contenuti:</w:t>
      </w:r>
    </w:p>
    <w:p w14:paraId="36172299" w14:textId="77777777" w:rsidR="004919EA" w:rsidRDefault="004919EA">
      <w:pPr>
        <w:spacing w:after="0"/>
        <w:rPr>
          <w:rFonts w:ascii="Twentieth Century" w:eastAsia="Twentieth Century" w:hAnsi="Twentieth Century" w:cs="Twentieth Century"/>
          <w:b/>
          <w:sz w:val="24"/>
          <w:szCs w:val="24"/>
        </w:rPr>
      </w:pPr>
    </w:p>
    <w:p w14:paraId="30971D14" w14:textId="77777777" w:rsidR="004919EA" w:rsidRDefault="00705BF8">
      <w:pPr>
        <w:spacing w:after="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Rai Play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: </w:t>
      </w:r>
      <w:hyperlink r:id="rId5">
        <w:r>
          <w:rPr>
            <w:rFonts w:ascii="Twentieth Century" w:eastAsia="Twentieth Century" w:hAnsi="Twentieth Century" w:cs="Twentieth Century"/>
            <w:color w:val="0563C1"/>
            <w:sz w:val="24"/>
            <w:szCs w:val="24"/>
            <w:u w:val="single"/>
          </w:rPr>
          <w:t>www.raiplay.it</w:t>
        </w:r>
      </w:hyperlink>
      <w:r>
        <w:rPr>
          <w:rFonts w:ascii="Twentieth Century" w:eastAsia="Twentieth Century" w:hAnsi="Twentieth Century" w:cs="Twentieth Century"/>
          <w:sz w:val="24"/>
          <w:szCs w:val="24"/>
        </w:rPr>
        <w:t xml:space="preserve"> </w:t>
      </w:r>
    </w:p>
    <w:p w14:paraId="30434569" w14:textId="77777777" w:rsidR="004919EA" w:rsidRDefault="00705BF8">
      <w:pPr>
        <w:jc w:val="right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  <w:i/>
        </w:rPr>
        <w:t xml:space="preserve">Contenuti consigliati: </w:t>
      </w:r>
      <w:r>
        <w:rPr>
          <w:rFonts w:ascii="Twentieth Century" w:eastAsia="Twentieth Century" w:hAnsi="Twentieth Century" w:cs="Twentieth Century"/>
        </w:rPr>
        <w:t xml:space="preserve">The </w:t>
      </w:r>
      <w:proofErr w:type="spellStart"/>
      <w:r>
        <w:rPr>
          <w:rFonts w:ascii="Twentieth Century" w:eastAsia="Twentieth Century" w:hAnsi="Twentieth Century" w:cs="Twentieth Century"/>
        </w:rPr>
        <w:t>Forgotten</w:t>
      </w:r>
      <w:proofErr w:type="spellEnd"/>
      <w:r>
        <w:rPr>
          <w:rFonts w:ascii="Twentieth Century" w:eastAsia="Twentieth Century" w:hAnsi="Twentieth Century" w:cs="Twentieth Century"/>
        </w:rPr>
        <w:t xml:space="preserve"> Front (Docufilm, 83’), La prima battaglia del Covid19 (Docufilm, 52’), Up &amp; Down (Docufilm, 75’), Il terremoto – Irpinia 1980 (Docufilm, ’45), I vetri tremano (Docu</w:t>
      </w:r>
      <w:r>
        <w:rPr>
          <w:rFonts w:ascii="Twentieth Century" w:eastAsia="Twentieth Century" w:hAnsi="Twentieth Century" w:cs="Twentieth Century"/>
        </w:rPr>
        <w:t>film, 68’).</w:t>
      </w:r>
    </w:p>
    <w:p w14:paraId="1FCA8904" w14:textId="77777777" w:rsidR="004919EA" w:rsidRDefault="00705BF8">
      <w:pPr>
        <w:spacing w:after="0"/>
        <w:jc w:val="right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  <w:i/>
        </w:rPr>
        <w:t>Modalità accesso</w:t>
      </w:r>
      <w:r>
        <w:rPr>
          <w:rFonts w:ascii="Twentieth Century" w:eastAsia="Twentieth Century" w:hAnsi="Twentieth Century" w:cs="Twentieth Century"/>
        </w:rPr>
        <w:t xml:space="preserve">: utilizzare account </w:t>
      </w:r>
      <w:r>
        <w:rPr>
          <w:rFonts w:ascii="Twentieth Century" w:eastAsia="Twentieth Century" w:hAnsi="Twentieth Century" w:cs="Twentieth Century"/>
          <w:i/>
        </w:rPr>
        <w:t>Rai Play</w:t>
      </w:r>
      <w:r>
        <w:rPr>
          <w:rFonts w:ascii="Twentieth Century" w:eastAsia="Twentieth Century" w:hAnsi="Twentieth Century" w:cs="Twentieth Century"/>
        </w:rPr>
        <w:t xml:space="preserve"> oppure collegare il proprio account </w:t>
      </w:r>
      <w:r>
        <w:rPr>
          <w:rFonts w:ascii="Twentieth Century" w:eastAsia="Twentieth Century" w:hAnsi="Twentieth Century" w:cs="Twentieth Century"/>
          <w:i/>
        </w:rPr>
        <w:t>Facebook</w:t>
      </w:r>
      <w:r>
        <w:rPr>
          <w:rFonts w:ascii="Twentieth Century" w:eastAsia="Twentieth Century" w:hAnsi="Twentieth Century" w:cs="Twentieth Century"/>
        </w:rPr>
        <w:t xml:space="preserve">, </w:t>
      </w:r>
      <w:r>
        <w:rPr>
          <w:rFonts w:ascii="Twentieth Century" w:eastAsia="Twentieth Century" w:hAnsi="Twentieth Century" w:cs="Twentieth Century"/>
          <w:i/>
        </w:rPr>
        <w:t>Apple</w:t>
      </w:r>
      <w:r>
        <w:rPr>
          <w:rFonts w:ascii="Twentieth Century" w:eastAsia="Twentieth Century" w:hAnsi="Twentieth Century" w:cs="Twentieth Century"/>
        </w:rPr>
        <w:t xml:space="preserve"> o </w:t>
      </w:r>
      <w:r>
        <w:rPr>
          <w:rFonts w:ascii="Twentieth Century" w:eastAsia="Twentieth Century" w:hAnsi="Twentieth Century" w:cs="Twentieth Century"/>
          <w:i/>
        </w:rPr>
        <w:t>Google</w:t>
      </w:r>
      <w:r>
        <w:rPr>
          <w:rFonts w:ascii="Twentieth Century" w:eastAsia="Twentieth Century" w:hAnsi="Twentieth Century" w:cs="Twentieth Century"/>
        </w:rPr>
        <w:t>.</w:t>
      </w:r>
    </w:p>
    <w:p w14:paraId="37F716F3" w14:textId="77777777" w:rsidR="004919EA" w:rsidRDefault="004919EA">
      <w:pPr>
        <w:spacing w:after="0"/>
        <w:rPr>
          <w:rFonts w:ascii="Twentieth Century" w:eastAsia="Twentieth Century" w:hAnsi="Twentieth Century" w:cs="Twentieth Century"/>
          <w:b/>
          <w:sz w:val="24"/>
          <w:szCs w:val="24"/>
        </w:rPr>
      </w:pPr>
    </w:p>
    <w:p w14:paraId="1D384078" w14:textId="77777777" w:rsidR="004919EA" w:rsidRDefault="00705BF8">
      <w:pPr>
        <w:spacing w:after="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Internazionale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: </w:t>
      </w:r>
      <w:hyperlink r:id="rId6">
        <w:r>
          <w:rPr>
            <w:rFonts w:ascii="Twentieth Century" w:eastAsia="Twentieth Century" w:hAnsi="Twentieth Century" w:cs="Twentieth Century"/>
            <w:color w:val="0563C1"/>
            <w:sz w:val="24"/>
            <w:szCs w:val="24"/>
            <w:u w:val="single"/>
          </w:rPr>
          <w:t>www.internazionale.it</w:t>
        </w:r>
      </w:hyperlink>
      <w:r>
        <w:rPr>
          <w:rFonts w:ascii="Twentieth Century" w:eastAsia="Twentieth Century" w:hAnsi="Twentieth Century" w:cs="Twentieth Century"/>
          <w:sz w:val="24"/>
          <w:szCs w:val="24"/>
        </w:rPr>
        <w:t xml:space="preserve"> </w:t>
      </w:r>
    </w:p>
    <w:p w14:paraId="120E0D6B" w14:textId="77777777" w:rsidR="004919EA" w:rsidRDefault="00705BF8">
      <w:pPr>
        <w:jc w:val="right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  <w:i/>
        </w:rPr>
        <w:t xml:space="preserve">Contenuti consigliati: </w:t>
      </w:r>
      <w:r>
        <w:rPr>
          <w:rFonts w:ascii="Twentieth Century" w:eastAsia="Twentieth Century" w:hAnsi="Twentieth Century" w:cs="Twentieth Century"/>
        </w:rPr>
        <w:t xml:space="preserve">Come Netflix è diventata </w:t>
      </w:r>
      <w:r>
        <w:rPr>
          <w:rFonts w:ascii="Twentieth Century" w:eastAsia="Twentieth Century" w:hAnsi="Twentieth Century" w:cs="Twentieth Century"/>
        </w:rPr>
        <w:t>un impero (Lingua francese e sottotitoli italiani, 9’), Il cyber flashing nuovo tipo di molestia online (Lingua inglese con sottotitoli italiani, 6’), Come evitare la prossima pandemia (Lingua inglese con sottotitoli italiani, 13’).</w:t>
      </w:r>
    </w:p>
    <w:p w14:paraId="402582D6" w14:textId="77777777" w:rsidR="004919EA" w:rsidRDefault="00705BF8">
      <w:pPr>
        <w:spacing w:after="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YouTube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: </w:t>
      </w:r>
      <w:hyperlink r:id="rId7">
        <w:r>
          <w:rPr>
            <w:rFonts w:ascii="Twentieth Century" w:eastAsia="Twentieth Century" w:hAnsi="Twentieth Century" w:cs="Twentieth Century"/>
            <w:color w:val="0563C1"/>
            <w:sz w:val="24"/>
            <w:szCs w:val="24"/>
            <w:u w:val="single"/>
          </w:rPr>
          <w:t>www.youtube.com</w:t>
        </w:r>
      </w:hyperlink>
      <w:r>
        <w:rPr>
          <w:rFonts w:ascii="Twentieth Century" w:eastAsia="Twentieth Century" w:hAnsi="Twentieth Century" w:cs="Twentieth Century"/>
          <w:sz w:val="24"/>
          <w:szCs w:val="24"/>
        </w:rPr>
        <w:t xml:space="preserve"> </w:t>
      </w:r>
      <w:r>
        <w:rPr>
          <w:rFonts w:ascii="Twentieth Century" w:eastAsia="Twentieth Century" w:hAnsi="Twentieth Century" w:cs="Twentieth Century"/>
          <w:i/>
          <w:sz w:val="24"/>
          <w:szCs w:val="24"/>
        </w:rPr>
        <w:t xml:space="preserve">(canale d’istituto: </w:t>
      </w:r>
      <w:hyperlink r:id="rId8">
        <w:r>
          <w:rPr>
            <w:rFonts w:ascii="Twentieth Century" w:eastAsia="Twentieth Century" w:hAnsi="Twentieth Century" w:cs="Twentieth Century"/>
            <w:color w:val="0563C1"/>
            <w:sz w:val="24"/>
            <w:szCs w:val="24"/>
            <w:u w:val="single"/>
          </w:rPr>
          <w:t>https://urly.it/39b9t</w:t>
        </w:r>
      </w:hyperlink>
      <w:r>
        <w:rPr>
          <w:rFonts w:ascii="Twentieth Century" w:eastAsia="Twentieth Century" w:hAnsi="Twentieth Century" w:cs="Twentieth Century"/>
          <w:sz w:val="24"/>
          <w:szCs w:val="24"/>
        </w:rPr>
        <w:t>)</w:t>
      </w:r>
    </w:p>
    <w:p w14:paraId="7A1911B9" w14:textId="77777777" w:rsidR="004919EA" w:rsidRDefault="00705BF8">
      <w:pPr>
        <w:spacing w:after="0"/>
        <w:jc w:val="right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  <w:i/>
        </w:rPr>
        <w:t xml:space="preserve">Contenuti consigliati: </w:t>
      </w:r>
      <w:r>
        <w:rPr>
          <w:rFonts w:ascii="Twentieth Century" w:eastAsia="Twentieth Century" w:hAnsi="Twentieth Century" w:cs="Twentieth Century"/>
        </w:rPr>
        <w:t>La futura eruzione del Vesuvio (</w:t>
      </w:r>
      <w:proofErr w:type="spellStart"/>
      <w:r>
        <w:rPr>
          <w:rFonts w:ascii="Twentieth Century" w:eastAsia="Twentieth Century" w:hAnsi="Twentieth Century" w:cs="Twentieth Century"/>
        </w:rPr>
        <w:t>Geopop</w:t>
      </w:r>
      <w:proofErr w:type="spellEnd"/>
      <w:r>
        <w:rPr>
          <w:rFonts w:ascii="Twentieth Century" w:eastAsia="Twentieth Century" w:hAnsi="Twentieth Century" w:cs="Twentieth Century"/>
        </w:rPr>
        <w:t xml:space="preserve">, 12’), Podcast Marco Montemagno (Playlist “4 chiacchiere con…”, 50’), Podcast Muschio Selvaggio, Project </w:t>
      </w:r>
      <w:proofErr w:type="spellStart"/>
      <w:r>
        <w:rPr>
          <w:rFonts w:ascii="Twentieth Century" w:eastAsia="Twentieth Century" w:hAnsi="Twentieth Century" w:cs="Twentieth Century"/>
        </w:rPr>
        <w:t>Happiness</w:t>
      </w:r>
      <w:proofErr w:type="spellEnd"/>
      <w:r>
        <w:rPr>
          <w:rFonts w:ascii="Twentieth Century" w:eastAsia="Twentieth Century" w:hAnsi="Twentieth Century" w:cs="Twentieth Century"/>
        </w:rPr>
        <w:t xml:space="preserve"> (10’-25’).</w:t>
      </w:r>
    </w:p>
    <w:p w14:paraId="2EC9D913" w14:textId="77777777" w:rsidR="004919EA" w:rsidRDefault="004919EA">
      <w:pPr>
        <w:spacing w:after="0"/>
        <w:rPr>
          <w:rFonts w:ascii="Twentieth Century" w:eastAsia="Twentieth Century" w:hAnsi="Twentieth Century" w:cs="Twentieth Century"/>
          <w:i/>
          <w:sz w:val="24"/>
          <w:szCs w:val="24"/>
        </w:rPr>
      </w:pPr>
    </w:p>
    <w:p w14:paraId="109972EA" w14:textId="77777777" w:rsidR="004919EA" w:rsidRDefault="00705BF8">
      <w:pPr>
        <w:spacing w:after="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Mediaset Play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: </w:t>
      </w:r>
      <w:hyperlink r:id="rId9">
        <w:r>
          <w:rPr>
            <w:rFonts w:ascii="Twentieth Century" w:eastAsia="Twentieth Century" w:hAnsi="Twentieth Century" w:cs="Twentieth Century"/>
            <w:color w:val="0563C1"/>
            <w:sz w:val="24"/>
            <w:szCs w:val="24"/>
            <w:u w:val="single"/>
          </w:rPr>
          <w:t>www.mediasetplay.med</w:t>
        </w:r>
        <w:r>
          <w:rPr>
            <w:rFonts w:ascii="Twentieth Century" w:eastAsia="Twentieth Century" w:hAnsi="Twentieth Century" w:cs="Twentieth Century"/>
            <w:color w:val="0563C1"/>
            <w:sz w:val="24"/>
            <w:szCs w:val="24"/>
            <w:u w:val="single"/>
          </w:rPr>
          <w:t>iaset.it</w:t>
        </w:r>
      </w:hyperlink>
      <w:r>
        <w:rPr>
          <w:rFonts w:ascii="Twentieth Century" w:eastAsia="Twentieth Century" w:hAnsi="Twentieth Century" w:cs="Twentieth Century"/>
          <w:sz w:val="24"/>
          <w:szCs w:val="24"/>
        </w:rPr>
        <w:t xml:space="preserve"> </w:t>
      </w:r>
    </w:p>
    <w:p w14:paraId="69DA39A5" w14:textId="77777777" w:rsidR="004919EA" w:rsidRDefault="00705BF8">
      <w:pPr>
        <w:jc w:val="right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  <w:i/>
        </w:rPr>
        <w:t xml:space="preserve">Contenuti consigliati: </w:t>
      </w:r>
      <w:r>
        <w:rPr>
          <w:rFonts w:ascii="Twentieth Century" w:eastAsia="Twentieth Century" w:hAnsi="Twentieth Century" w:cs="Twentieth Century"/>
        </w:rPr>
        <w:t>Freedom Oltre il Confine, 14a puntata (Montesarchio: il vaso più bello del mondo)</w:t>
      </w:r>
    </w:p>
    <w:p w14:paraId="73E26972" w14:textId="77777777" w:rsidR="004919EA" w:rsidRDefault="00705BF8">
      <w:pPr>
        <w:spacing w:after="0"/>
        <w:jc w:val="right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  <w:i/>
        </w:rPr>
        <w:t>Modalità accesso</w:t>
      </w:r>
      <w:r>
        <w:rPr>
          <w:rFonts w:ascii="Twentieth Century" w:eastAsia="Twentieth Century" w:hAnsi="Twentieth Century" w:cs="Twentieth Century"/>
        </w:rPr>
        <w:t xml:space="preserve">: utilizzare account </w:t>
      </w:r>
      <w:r>
        <w:rPr>
          <w:rFonts w:ascii="Twentieth Century" w:eastAsia="Twentieth Century" w:hAnsi="Twentieth Century" w:cs="Twentieth Century"/>
          <w:i/>
        </w:rPr>
        <w:t>Mediaset Play</w:t>
      </w:r>
      <w:r>
        <w:rPr>
          <w:rFonts w:ascii="Twentieth Century" w:eastAsia="Twentieth Century" w:hAnsi="Twentieth Century" w:cs="Twentieth Century"/>
        </w:rPr>
        <w:t xml:space="preserve"> oppure collegare il proprio account </w:t>
      </w:r>
      <w:r>
        <w:rPr>
          <w:rFonts w:ascii="Twentieth Century" w:eastAsia="Twentieth Century" w:hAnsi="Twentieth Century" w:cs="Twentieth Century"/>
          <w:i/>
        </w:rPr>
        <w:t>Facebook/Google</w:t>
      </w:r>
      <w:r>
        <w:rPr>
          <w:rFonts w:ascii="Twentieth Century" w:eastAsia="Twentieth Century" w:hAnsi="Twentieth Century" w:cs="Twentieth Century"/>
        </w:rPr>
        <w:t xml:space="preserve">. </w:t>
      </w:r>
    </w:p>
    <w:p w14:paraId="4FF439F1" w14:textId="77777777" w:rsidR="004919EA" w:rsidRDefault="004919EA">
      <w:pPr>
        <w:spacing w:after="0"/>
        <w:rPr>
          <w:rFonts w:ascii="Twentieth Century" w:eastAsia="Twentieth Century" w:hAnsi="Twentieth Century" w:cs="Twentieth Century"/>
          <w:b/>
          <w:sz w:val="24"/>
          <w:szCs w:val="24"/>
        </w:rPr>
      </w:pPr>
    </w:p>
    <w:p w14:paraId="675FB262" w14:textId="77777777" w:rsidR="004919EA" w:rsidRDefault="00705BF8">
      <w:pPr>
        <w:spacing w:after="0"/>
        <w:rPr>
          <w:rFonts w:ascii="Twentieth Century" w:eastAsia="Twentieth Century" w:hAnsi="Twentieth Century" w:cs="Twentieth Century"/>
          <w:b/>
          <w:i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i/>
          <w:sz w:val="28"/>
          <w:szCs w:val="28"/>
        </w:rPr>
        <w:t>Giochi online</w:t>
      </w:r>
    </w:p>
    <w:p w14:paraId="5D4B3FA7" w14:textId="77777777" w:rsidR="004919EA" w:rsidRDefault="00705BF8">
      <w:pPr>
        <w:spacing w:after="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Tombola online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: </w:t>
      </w:r>
      <w:hyperlink r:id="rId10">
        <w:r>
          <w:rPr>
            <w:rFonts w:ascii="Twentieth Century" w:eastAsia="Twentieth Century" w:hAnsi="Twentieth Century" w:cs="Twentieth Century"/>
            <w:color w:val="0563C1"/>
            <w:sz w:val="24"/>
            <w:szCs w:val="24"/>
            <w:u w:val="single"/>
          </w:rPr>
          <w:t>www.tombolagratis.it</w:t>
        </w:r>
      </w:hyperlink>
    </w:p>
    <w:p w14:paraId="2AD5D2A5" w14:textId="77777777" w:rsidR="004919EA" w:rsidRDefault="00705BF8">
      <w:pPr>
        <w:spacing w:after="0"/>
        <w:rPr>
          <w:rFonts w:ascii="Twentieth Century" w:eastAsia="Twentieth Century" w:hAnsi="Twentieth Century" w:cs="Twentieth Century"/>
          <w:sz w:val="24"/>
          <w:szCs w:val="24"/>
        </w:rPr>
      </w:pPr>
      <w:proofErr w:type="spellStart"/>
      <w:r>
        <w:rPr>
          <w:rFonts w:ascii="Twentieth Century" w:eastAsia="Twentieth Century" w:hAnsi="Twentieth Century" w:cs="Twentieth Century"/>
          <w:b/>
          <w:sz w:val="24"/>
          <w:szCs w:val="24"/>
        </w:rPr>
        <w:t>GeoGuessr</w:t>
      </w:r>
      <w:proofErr w:type="spellEnd"/>
      <w:r>
        <w:rPr>
          <w:rFonts w:ascii="Twentieth Century" w:eastAsia="Twentieth Century" w:hAnsi="Twentieth Century" w:cs="Twentieth Century"/>
          <w:sz w:val="24"/>
          <w:szCs w:val="24"/>
        </w:rPr>
        <w:t xml:space="preserve">: </w:t>
      </w:r>
      <w:hyperlink r:id="rId11">
        <w:r>
          <w:rPr>
            <w:rFonts w:ascii="Twentieth Century" w:eastAsia="Twentieth Century" w:hAnsi="Twentieth Century" w:cs="Twentieth Century"/>
            <w:color w:val="0563C1"/>
            <w:sz w:val="24"/>
            <w:szCs w:val="24"/>
            <w:u w:val="single"/>
          </w:rPr>
          <w:t>www.geoguessr.com</w:t>
        </w:r>
      </w:hyperlink>
    </w:p>
    <w:p w14:paraId="67FEC9C6" w14:textId="77777777" w:rsidR="004919EA" w:rsidRDefault="00705BF8">
      <w:pPr>
        <w:spacing w:after="0"/>
        <w:rPr>
          <w:rFonts w:ascii="Twentieth Century" w:eastAsia="Twentieth Century" w:hAnsi="Twentieth Century" w:cs="Twentieth Century"/>
          <w:sz w:val="24"/>
          <w:szCs w:val="24"/>
        </w:rPr>
      </w:pPr>
      <w:proofErr w:type="spellStart"/>
      <w:r>
        <w:rPr>
          <w:rFonts w:ascii="Twentieth Century" w:eastAsia="Twentieth Century" w:hAnsi="Twentieth Century" w:cs="Twentieth Century"/>
          <w:b/>
          <w:sz w:val="24"/>
          <w:szCs w:val="24"/>
        </w:rPr>
        <w:t>Kahoot</w:t>
      </w:r>
      <w:proofErr w:type="spellEnd"/>
      <w:r>
        <w:rPr>
          <w:rFonts w:ascii="Twentieth Century" w:eastAsia="Twentieth Century" w:hAnsi="Twentieth Century" w:cs="Twentieth Century"/>
          <w:sz w:val="24"/>
          <w:szCs w:val="24"/>
        </w:rPr>
        <w:t xml:space="preserve">: </w:t>
      </w:r>
      <w:hyperlink r:id="rId12">
        <w:r>
          <w:rPr>
            <w:rFonts w:ascii="Twentieth Century" w:eastAsia="Twentieth Century" w:hAnsi="Twentieth Century" w:cs="Twentieth Century"/>
            <w:color w:val="0563C1"/>
            <w:sz w:val="24"/>
            <w:szCs w:val="24"/>
            <w:u w:val="single"/>
          </w:rPr>
          <w:t>www.kahoot.it</w:t>
        </w:r>
      </w:hyperlink>
    </w:p>
    <w:p w14:paraId="348F95DC" w14:textId="77777777" w:rsidR="004919EA" w:rsidRDefault="00705BF8">
      <w:pPr>
        <w:spacing w:after="0"/>
        <w:rPr>
          <w:rFonts w:ascii="Twentieth Century" w:eastAsia="Twentieth Century" w:hAnsi="Twentieth Century" w:cs="Twentieth Century"/>
          <w:i/>
          <w:sz w:val="24"/>
          <w:szCs w:val="24"/>
        </w:rPr>
      </w:pPr>
      <w:proofErr w:type="spellStart"/>
      <w:r>
        <w:rPr>
          <w:rFonts w:ascii="Twentieth Century" w:eastAsia="Twentieth Century" w:hAnsi="Twentieth Century" w:cs="Twentieth Century"/>
          <w:b/>
          <w:sz w:val="24"/>
          <w:szCs w:val="24"/>
        </w:rPr>
        <w:t>Skribbl</w:t>
      </w:r>
      <w:proofErr w:type="spellEnd"/>
      <w:r>
        <w:rPr>
          <w:rFonts w:ascii="Twentieth Century" w:eastAsia="Twentieth Century" w:hAnsi="Twentieth Century" w:cs="Twentieth Century"/>
          <w:sz w:val="24"/>
          <w:szCs w:val="24"/>
        </w:rPr>
        <w:t xml:space="preserve">: </w:t>
      </w:r>
      <w:hyperlink r:id="rId13">
        <w:r>
          <w:rPr>
            <w:rFonts w:ascii="Twentieth Century" w:eastAsia="Twentieth Century" w:hAnsi="Twentieth Century" w:cs="Twentieth Century"/>
            <w:color w:val="0563C1"/>
            <w:sz w:val="24"/>
            <w:szCs w:val="24"/>
            <w:u w:val="single"/>
          </w:rPr>
          <w:t>www.s</w:t>
        </w:r>
        <w:r>
          <w:rPr>
            <w:rFonts w:ascii="Twentieth Century" w:eastAsia="Twentieth Century" w:hAnsi="Twentieth Century" w:cs="Twentieth Century"/>
            <w:color w:val="0563C1"/>
            <w:sz w:val="24"/>
            <w:szCs w:val="24"/>
            <w:u w:val="single"/>
          </w:rPr>
          <w:t>kribbl.io</w:t>
        </w:r>
      </w:hyperlink>
    </w:p>
    <w:p w14:paraId="0374E61A" w14:textId="77777777" w:rsidR="004919EA" w:rsidRDefault="00705BF8">
      <w:pPr>
        <w:spacing w:after="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</w:rPr>
        <w:t>Chess.com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: </w:t>
      </w:r>
      <w:hyperlink r:id="rId14">
        <w:r>
          <w:rPr>
            <w:rFonts w:ascii="Twentieth Century" w:eastAsia="Twentieth Century" w:hAnsi="Twentieth Century" w:cs="Twentieth Century"/>
            <w:color w:val="0563C1"/>
            <w:sz w:val="24"/>
            <w:szCs w:val="24"/>
            <w:u w:val="single"/>
          </w:rPr>
          <w:t>www.chess.com</w:t>
        </w:r>
      </w:hyperlink>
      <w:r>
        <w:rPr>
          <w:rFonts w:ascii="Twentieth Century" w:eastAsia="Twentieth Century" w:hAnsi="Twentieth Century" w:cs="Twentieth Century"/>
          <w:sz w:val="24"/>
          <w:szCs w:val="24"/>
        </w:rPr>
        <w:t xml:space="preserve"> </w:t>
      </w:r>
    </w:p>
    <w:p w14:paraId="05E23776" w14:textId="77777777" w:rsidR="004919EA" w:rsidRDefault="00705BF8" w:rsidP="00705BF8">
      <w:pPr>
        <w:spacing w:before="120" w:after="120"/>
        <w:rPr>
          <w:rFonts w:ascii="Twentieth Century" w:eastAsia="Twentieth Century" w:hAnsi="Twentieth Century" w:cs="Twentieth Century"/>
          <w:b/>
          <w:i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i/>
          <w:sz w:val="28"/>
          <w:szCs w:val="28"/>
        </w:rPr>
        <w:t>Giochi da tavolo</w:t>
      </w:r>
    </w:p>
    <w:p w14:paraId="222CC78A" w14:textId="77777777" w:rsidR="004919EA" w:rsidRDefault="00705BF8">
      <w:pPr>
        <w:spacing w:after="0"/>
        <w:rPr>
          <w:rFonts w:ascii="Twentieth Century" w:eastAsia="Twentieth Century" w:hAnsi="Twentieth Century" w:cs="Twentieth Century"/>
          <w:b/>
          <w:i/>
          <w:sz w:val="28"/>
          <w:szCs w:val="28"/>
        </w:rPr>
      </w:pPr>
      <w:proofErr w:type="spellStart"/>
      <w:r>
        <w:rPr>
          <w:rFonts w:ascii="Twentieth Century" w:eastAsia="Twentieth Century" w:hAnsi="Twentieth Century" w:cs="Twentieth Century"/>
          <w:b/>
          <w:i/>
          <w:sz w:val="28"/>
          <w:szCs w:val="28"/>
        </w:rPr>
        <w:t>Classroom</w:t>
      </w:r>
      <w:proofErr w:type="spellEnd"/>
      <w:r>
        <w:rPr>
          <w:rFonts w:ascii="Twentieth Century" w:eastAsia="Twentieth Century" w:hAnsi="Twentieth Century" w:cs="Twentieth Century"/>
          <w:b/>
          <w:i/>
          <w:sz w:val="28"/>
          <w:szCs w:val="28"/>
        </w:rPr>
        <w:t xml:space="preserve"> </w:t>
      </w:r>
      <w:proofErr w:type="spellStart"/>
      <w:r>
        <w:rPr>
          <w:rFonts w:ascii="Twentieth Century" w:eastAsia="Twentieth Century" w:hAnsi="Twentieth Century" w:cs="Twentieth Century"/>
          <w:b/>
          <w:i/>
          <w:sz w:val="28"/>
          <w:szCs w:val="28"/>
        </w:rPr>
        <w:t>debate</w:t>
      </w:r>
      <w:proofErr w:type="spellEnd"/>
    </w:p>
    <w:p w14:paraId="2AEFBC58" w14:textId="77777777" w:rsidR="004919EA" w:rsidRDefault="00705BF8">
      <w:pPr>
        <w:spacing w:after="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Partendo da diverse domande avvia un dibattito con la tua classe.</w:t>
      </w:r>
    </w:p>
    <w:p w14:paraId="4A19532F" w14:textId="04E4ADAE" w:rsidR="004919EA" w:rsidRDefault="00705BF8">
      <w:pPr>
        <w:spacing w:after="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Esempi: Sei pro o contro la liberalizzazione delle droghe leggere? Ritieni che la soglia dell’elettorato passivo andrebbe abbassata? Credi che l’obiezione di coscienza sia una violenza di genere? Per diffondere il senso civico è meglio reprimere i comporta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menti scorretti o educare a quelli virtuosi? Credi nel </w:t>
      </w:r>
      <w:r>
        <w:rPr>
          <w:rFonts w:ascii="Twentieth Century" w:eastAsia="Twentieth Century" w:hAnsi="Twentieth Century" w:cs="Twentieth Century"/>
          <w:i/>
          <w:sz w:val="24"/>
          <w:szCs w:val="24"/>
        </w:rPr>
        <w:t xml:space="preserve">tacere per il quieto vivere </w:t>
      </w:r>
      <w:r>
        <w:rPr>
          <w:rFonts w:ascii="Twentieth Century" w:eastAsia="Twentieth Century" w:hAnsi="Twentieth Century" w:cs="Twentieth Century"/>
          <w:sz w:val="24"/>
          <w:szCs w:val="24"/>
        </w:rPr>
        <w:t>o esprimi sempre i tuoi pensieri e sei pronto a metterti in discussione?</w:t>
      </w:r>
    </w:p>
    <w:p w14:paraId="67EA6293" w14:textId="77777777" w:rsidR="004919EA" w:rsidRPr="00705BF8" w:rsidRDefault="00705BF8" w:rsidP="00705BF8">
      <w:pPr>
        <w:spacing w:before="120" w:after="0"/>
        <w:rPr>
          <w:rFonts w:ascii="Twentieth Century" w:eastAsia="Twentieth Century" w:hAnsi="Twentieth Century" w:cs="Twentieth Century"/>
          <w:sz w:val="24"/>
          <w:szCs w:val="24"/>
        </w:rPr>
      </w:pPr>
      <w:r w:rsidRPr="00705BF8">
        <w:rPr>
          <w:rFonts w:ascii="Twentieth Century" w:eastAsia="Twentieth Century" w:hAnsi="Twentieth Century" w:cs="Twentieth Century"/>
          <w:b/>
          <w:i/>
          <w:sz w:val="24"/>
          <w:szCs w:val="24"/>
        </w:rPr>
        <w:t>KAHOOT/SKRIBBL</w:t>
      </w:r>
      <w:r w:rsidRPr="00705BF8">
        <w:rPr>
          <w:rFonts w:ascii="Twentieth Century" w:eastAsia="Twentieth Century" w:hAnsi="Twentieth Century" w:cs="Twentieth Century"/>
          <w:sz w:val="24"/>
          <w:szCs w:val="24"/>
        </w:rPr>
        <w:t xml:space="preserve"> = Tornei interattivi nei quali si confrontano le singole classi. Si svolgeranno online e ogni classe si collegherà dalla propria aula.</w:t>
      </w:r>
    </w:p>
    <w:p w14:paraId="25D47E51" w14:textId="77777777" w:rsidR="004919EA" w:rsidRPr="00705BF8" w:rsidRDefault="00705BF8">
      <w:pPr>
        <w:spacing w:after="0"/>
        <w:rPr>
          <w:rFonts w:ascii="Twentieth Century" w:eastAsia="Twentieth Century" w:hAnsi="Twentieth Century" w:cs="Twentieth Century"/>
          <w:sz w:val="24"/>
          <w:szCs w:val="24"/>
        </w:rPr>
      </w:pPr>
      <w:r w:rsidRPr="00705BF8">
        <w:rPr>
          <w:rFonts w:ascii="Twentieth Century" w:eastAsia="Twentieth Century" w:hAnsi="Twentieth Century" w:cs="Twentieth Century"/>
          <w:b/>
          <w:i/>
          <w:sz w:val="24"/>
          <w:szCs w:val="24"/>
        </w:rPr>
        <w:t>AULA DIBATTITO</w:t>
      </w:r>
      <w:r w:rsidRPr="00705BF8">
        <w:rPr>
          <w:rFonts w:ascii="Twentieth Century" w:eastAsia="Twentieth Century" w:hAnsi="Twentieth Century" w:cs="Twentieth Century"/>
          <w:sz w:val="24"/>
          <w:szCs w:val="24"/>
        </w:rPr>
        <w:t xml:space="preserve"> = Spazio di confronto, moderato dai rappresentanti, su temi più vicini a noi giovani. Parteciperanno gli </w:t>
      </w:r>
      <w:r w:rsidRPr="00705BF8">
        <w:rPr>
          <w:rFonts w:ascii="Twentieth Century" w:eastAsia="Twentieth Century" w:hAnsi="Twentieth Century" w:cs="Twentieth Century"/>
          <w:sz w:val="24"/>
          <w:szCs w:val="24"/>
        </w:rPr>
        <w:t>alunni che ne faranno richiesta (45 studenti).</w:t>
      </w:r>
    </w:p>
    <w:p w14:paraId="63FEA5E4" w14:textId="77777777" w:rsidR="004919EA" w:rsidRPr="00705BF8" w:rsidRDefault="00705BF8">
      <w:pPr>
        <w:spacing w:after="0"/>
        <w:rPr>
          <w:rFonts w:ascii="Twentieth Century" w:eastAsia="Twentieth Century" w:hAnsi="Twentieth Century" w:cs="Twentieth Century"/>
          <w:b/>
          <w:i/>
          <w:sz w:val="24"/>
          <w:szCs w:val="24"/>
        </w:rPr>
      </w:pPr>
      <w:r w:rsidRPr="00705BF8">
        <w:rPr>
          <w:rFonts w:ascii="Twentieth Century" w:eastAsia="Twentieth Century" w:hAnsi="Twentieth Century" w:cs="Twentieth Century"/>
          <w:b/>
          <w:i/>
          <w:sz w:val="24"/>
          <w:szCs w:val="24"/>
        </w:rPr>
        <w:t xml:space="preserve">CONCERTO </w:t>
      </w:r>
      <w:r w:rsidRPr="00705BF8">
        <w:rPr>
          <w:rFonts w:ascii="Twentieth Century" w:eastAsia="Twentieth Century" w:hAnsi="Twentieth Century" w:cs="Twentieth Century"/>
          <w:i/>
          <w:sz w:val="24"/>
          <w:szCs w:val="24"/>
        </w:rPr>
        <w:t>=</w:t>
      </w:r>
      <w:r w:rsidRPr="00705BF8">
        <w:rPr>
          <w:rFonts w:ascii="Twentieth Century" w:eastAsia="Twentieth Century" w:hAnsi="Twentieth Century" w:cs="Twentieth Century"/>
          <w:b/>
          <w:i/>
          <w:sz w:val="24"/>
          <w:szCs w:val="24"/>
        </w:rPr>
        <w:t xml:space="preserve"> </w:t>
      </w:r>
      <w:r w:rsidRPr="00705BF8">
        <w:rPr>
          <w:rFonts w:ascii="Twentieth Century" w:eastAsia="Twentieth Century" w:hAnsi="Twentieth Century" w:cs="Twentieth Century"/>
          <w:sz w:val="24"/>
          <w:szCs w:val="24"/>
        </w:rPr>
        <w:t xml:space="preserve">Performance della band </w:t>
      </w:r>
      <w:proofErr w:type="spellStart"/>
      <w:r w:rsidRPr="00705BF8">
        <w:rPr>
          <w:rFonts w:ascii="Twentieth Century" w:eastAsia="Twentieth Century" w:hAnsi="Twentieth Century" w:cs="Twentieth Century"/>
          <w:sz w:val="24"/>
          <w:szCs w:val="24"/>
        </w:rPr>
        <w:t>Ice</w:t>
      </w:r>
      <w:proofErr w:type="spellEnd"/>
      <w:r w:rsidRPr="00705BF8">
        <w:rPr>
          <w:rFonts w:ascii="Twentieth Century" w:eastAsia="Twentieth Century" w:hAnsi="Twentieth Century" w:cs="Twentieth Century"/>
          <w:sz w:val="24"/>
          <w:szCs w:val="24"/>
        </w:rPr>
        <w:t xml:space="preserve"> </w:t>
      </w:r>
      <w:proofErr w:type="spellStart"/>
      <w:r w:rsidRPr="00705BF8">
        <w:rPr>
          <w:rFonts w:ascii="Twentieth Century" w:eastAsia="Twentieth Century" w:hAnsi="Twentieth Century" w:cs="Twentieth Century"/>
          <w:sz w:val="24"/>
          <w:szCs w:val="24"/>
        </w:rPr>
        <w:t>Angels</w:t>
      </w:r>
      <w:proofErr w:type="spellEnd"/>
      <w:r w:rsidRPr="00705BF8">
        <w:rPr>
          <w:rFonts w:ascii="Twentieth Century" w:eastAsia="Twentieth Century" w:hAnsi="Twentieth Century" w:cs="Twentieth Century"/>
          <w:sz w:val="24"/>
          <w:szCs w:val="24"/>
        </w:rPr>
        <w:t>.</w:t>
      </w:r>
    </w:p>
    <w:p w14:paraId="16EEEC21" w14:textId="01938875" w:rsidR="004919EA" w:rsidRDefault="00705BF8">
      <w:pPr>
        <w:spacing w:after="0"/>
        <w:rPr>
          <w:rFonts w:ascii="Twentieth Century" w:eastAsia="Twentieth Century" w:hAnsi="Twentieth Century" w:cs="Twentieth Century"/>
          <w:sz w:val="32"/>
          <w:szCs w:val="32"/>
        </w:rPr>
      </w:pPr>
      <w:r w:rsidRPr="00705BF8">
        <w:rPr>
          <w:rFonts w:ascii="Twentieth Century" w:eastAsia="Twentieth Century" w:hAnsi="Twentieth Century" w:cs="Twentieth Century"/>
          <w:b/>
          <w:i/>
          <w:sz w:val="24"/>
          <w:szCs w:val="24"/>
        </w:rPr>
        <w:t>TALENT</w:t>
      </w:r>
      <w:r w:rsidRPr="00705BF8">
        <w:rPr>
          <w:rFonts w:ascii="Twentieth Century" w:eastAsia="Twentieth Century" w:hAnsi="Twentieth Century" w:cs="Twentieth Century"/>
          <w:sz w:val="24"/>
          <w:szCs w:val="24"/>
        </w:rPr>
        <w:t xml:space="preserve"> = Gli studenti si affronteranno nelle diverse esibizioni e la giuria decreterà il vincitore.</w:t>
      </w:r>
    </w:p>
    <w:sectPr w:rsidR="004919EA" w:rsidSect="00705BF8">
      <w:pgSz w:w="11906" w:h="16838"/>
      <w:pgMar w:top="1134" w:right="1021" w:bottom="964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EA"/>
    <w:rsid w:val="004919EA"/>
    <w:rsid w:val="0070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4C92"/>
  <w15:docId w15:val="{8670DC4A-AD16-47C0-BE1D-063EB5C7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1D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60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328D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y.it/39b9t" TargetMode="External"/><Relationship Id="rId13" Type="http://schemas.openxmlformats.org/officeDocument/2006/relationships/hyperlink" Target="http://www.skribbl.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hyperlink" Target="http://www.kahoot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azionale.it" TargetMode="External"/><Relationship Id="rId11" Type="http://schemas.openxmlformats.org/officeDocument/2006/relationships/hyperlink" Target="http://www.geoguessr.com" TargetMode="External"/><Relationship Id="rId5" Type="http://schemas.openxmlformats.org/officeDocument/2006/relationships/hyperlink" Target="http://www.raiplay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mbolagrati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setplay.mediaset.it" TargetMode="External"/><Relationship Id="rId14" Type="http://schemas.openxmlformats.org/officeDocument/2006/relationships/hyperlink" Target="http://www.ches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XSiJXVKGY+VxQssltzbx0JY0A==">AMUW2mXRtupu4FnNy9fJrSdlnXeDH4Bqi+YGV4wlvpJEzrtPRtKpznQe8IZOYEdDD/Cdg2G8BPVDWcD78cPFEEbwdnNuWa6jC6jbygQPOJZnvZFta6kksqBb+ubx3hsdXxBJEw42NXxE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MAURO DELIA</cp:lastModifiedBy>
  <cp:revision>2</cp:revision>
  <dcterms:created xsi:type="dcterms:W3CDTF">2021-12-08T10:04:00Z</dcterms:created>
  <dcterms:modified xsi:type="dcterms:W3CDTF">2021-12-15T05:53:00Z</dcterms:modified>
</cp:coreProperties>
</file>