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0178" w14:textId="70ECD94E" w:rsidR="006B1E4A" w:rsidRPr="00102654" w:rsidRDefault="006B1E4A">
      <w:pPr>
        <w:rPr>
          <w:color w:val="FF0000"/>
          <w:sz w:val="18"/>
        </w:rPr>
      </w:pPr>
    </w:p>
    <w:p w14:paraId="7AE8380D" w14:textId="61C50CEF" w:rsidR="00017FC3" w:rsidRPr="00102654" w:rsidRDefault="006B1E4A" w:rsidP="002342F6">
      <w:pPr>
        <w:jc w:val="center"/>
        <w:rPr>
          <w:rFonts w:ascii="Myriad Pro Cond" w:hAnsi="Myriad Pro Cond"/>
          <w:sz w:val="32"/>
        </w:rPr>
      </w:pPr>
      <w:r w:rsidRPr="00102654">
        <w:rPr>
          <w:rFonts w:ascii="Myriad Pro Cond" w:hAnsi="Myriad Pro Cond"/>
          <w:sz w:val="32"/>
        </w:rPr>
        <w:t>ALLEGATO 2</w:t>
      </w:r>
      <w:r w:rsidR="002342F6" w:rsidRPr="00102654">
        <w:rPr>
          <w:rFonts w:ascii="Myriad Pro Cond" w:hAnsi="Myriad Pro Cond"/>
          <w:sz w:val="32"/>
        </w:rPr>
        <w:t xml:space="preserve"> - </w:t>
      </w:r>
      <w:r w:rsidRPr="00102654">
        <w:rPr>
          <w:rFonts w:ascii="Myriad Pro Cond" w:hAnsi="Myriad Pro Cond"/>
          <w:sz w:val="32"/>
        </w:rPr>
        <w:t>Tabella di valutazione dei titoli</w:t>
      </w:r>
      <w:r w:rsidR="00F148D9" w:rsidRPr="00102654">
        <w:rPr>
          <w:rFonts w:ascii="Myriad Pro Cond" w:hAnsi="Myriad Pro Cond"/>
          <w:sz w:val="32"/>
        </w:rPr>
        <w:t xml:space="preserve"> aspiranti </w:t>
      </w:r>
      <w:r w:rsidR="00017FC3" w:rsidRPr="00102654">
        <w:rPr>
          <w:rFonts w:ascii="Myriad Pro Cond" w:hAnsi="Myriad Pro Cond"/>
          <w:sz w:val="32"/>
        </w:rPr>
        <w:t xml:space="preserve">ruolo di </w:t>
      </w:r>
      <w:r w:rsidR="002C4C26">
        <w:rPr>
          <w:rFonts w:ascii="Myriad Pro Cond" w:hAnsi="Myriad Pro Cond"/>
          <w:sz w:val="32"/>
        </w:rPr>
        <w:t>Progettista</w:t>
      </w:r>
    </w:p>
    <w:p w14:paraId="39BB344C" w14:textId="77777777" w:rsidR="006B1E4A" w:rsidRPr="00102654" w:rsidRDefault="006B1E4A" w:rsidP="006B1E4A">
      <w:pPr>
        <w:widowControl w:val="0"/>
        <w:autoSpaceDE w:val="0"/>
        <w:autoSpaceDN w:val="0"/>
        <w:adjustRightInd w:val="0"/>
        <w:spacing w:before="3" w:after="0" w:line="243" w:lineRule="auto"/>
        <w:ind w:right="71"/>
        <w:jc w:val="both"/>
        <w:rPr>
          <w:rFonts w:cstheme="minorHAnsi"/>
          <w:bCs/>
          <w:i/>
          <w:color w:val="FF0000"/>
          <w:spacing w:val="-1"/>
          <w:w w:val="101"/>
          <w:sz w:val="23"/>
          <w:szCs w:val="23"/>
        </w:rPr>
      </w:pPr>
    </w:p>
    <w:p w14:paraId="67705E7E" w14:textId="257EB782" w:rsidR="002C4C26" w:rsidRDefault="0043688B" w:rsidP="009E3CB3">
      <w:pPr>
        <w:tabs>
          <w:tab w:val="left" w:pos="6195"/>
        </w:tabs>
        <w:rPr>
          <w:lang w:eastAsia="it-IT"/>
        </w:rPr>
      </w:pPr>
      <w:proofErr w:type="gramStart"/>
      <w:r w:rsidRPr="00102654">
        <w:rPr>
          <w:b/>
        </w:rPr>
        <w:t xml:space="preserve">Oggetto: </w:t>
      </w:r>
      <w:r w:rsidR="002C4C26">
        <w:rPr>
          <w:lang w:eastAsia="it-IT"/>
        </w:rPr>
        <w:t xml:space="preserve"> Selezione</w:t>
      </w:r>
      <w:proofErr w:type="gramEnd"/>
      <w:r w:rsidR="002C4C26">
        <w:rPr>
          <w:lang w:eastAsia="it-IT"/>
        </w:rPr>
        <w:t xml:space="preserve"> per reclutamento di personale interno nel ruolo di Progettista</w:t>
      </w:r>
      <w:r w:rsidR="009F4188">
        <w:rPr>
          <w:lang w:eastAsia="it-IT"/>
        </w:rPr>
        <w:t>-Coordinamento didattico</w:t>
      </w:r>
      <w:bookmarkStart w:id="0" w:name="_GoBack"/>
      <w:bookmarkEnd w:id="0"/>
      <w:r w:rsidR="002C4C26">
        <w:rPr>
          <w:lang w:eastAsia="it-IT"/>
        </w:rPr>
        <w:t xml:space="preserve"> per il progetto </w:t>
      </w:r>
      <w:r w:rsidR="002C4C26">
        <w:rPr>
          <w:b/>
          <w:lang w:eastAsia="it-IT"/>
        </w:rPr>
        <w:t>“FERMI AGORA</w:t>
      </w:r>
      <w:bookmarkStart w:id="1" w:name="_Hlk133048343"/>
      <w:r w:rsidR="002C4C26">
        <w:rPr>
          <w:lang w:eastAsia="it-IT"/>
        </w:rPr>
        <w:t>” PR Campania FSE+ 2021 – 2027 Priorità 2, Obiettivo Specifico ESO 3.6 Azione correlata 2.f.6 CU 76 BN</w:t>
      </w:r>
      <w:r w:rsidR="009E3CB3">
        <w:rPr>
          <w:lang w:eastAsia="it-IT"/>
        </w:rPr>
        <w:t>/2</w:t>
      </w:r>
      <w:r w:rsidR="002C4C26">
        <w:rPr>
          <w:lang w:eastAsia="it-IT"/>
        </w:rPr>
        <w:t xml:space="preserve"> CUP </w:t>
      </w:r>
      <w:bookmarkEnd w:id="1"/>
      <w:r w:rsidR="009E3CB3">
        <w:rPr>
          <w:b/>
          <w:sz w:val="24"/>
          <w:szCs w:val="24"/>
          <w:lang w:eastAsia="it-IT"/>
        </w:rPr>
        <w:t>D74C25000010002</w:t>
      </w:r>
    </w:p>
    <w:p w14:paraId="19DAB57F" w14:textId="77777777" w:rsidR="009E3CB3" w:rsidRDefault="009E3CB3" w:rsidP="002C4C26">
      <w:pPr>
        <w:tabs>
          <w:tab w:val="left" w:pos="6195"/>
        </w:tabs>
        <w:rPr>
          <w:lang w:eastAsia="it-IT"/>
        </w:rPr>
      </w:pPr>
    </w:p>
    <w:tbl>
      <w:tblPr>
        <w:tblW w:w="9677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4111"/>
        <w:gridCol w:w="1276"/>
        <w:gridCol w:w="1407"/>
      </w:tblGrid>
      <w:tr w:rsidR="00102654" w:rsidRPr="00102654" w14:paraId="5B1013F3" w14:textId="77777777" w:rsidTr="00AF2289">
        <w:trPr>
          <w:trHeight w:hRule="exact" w:val="362"/>
        </w:trPr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A6E3" w14:textId="77777777" w:rsidR="0034291A" w:rsidRPr="00102654" w:rsidRDefault="00CF4556" w:rsidP="00CF4556">
            <w:pPr>
              <w:widowControl w:val="0"/>
              <w:autoSpaceDE w:val="0"/>
              <w:autoSpaceDN w:val="0"/>
              <w:adjustRightInd w:val="0"/>
              <w:spacing w:after="0" w:line="178" w:lineRule="exact"/>
              <w:ind w:left="157" w:right="159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  <w:sz w:val="20"/>
              </w:rPr>
              <w:t>TABELLA DI VALUTAZIONE</w:t>
            </w:r>
          </w:p>
        </w:tc>
      </w:tr>
      <w:tr w:rsidR="00102654" w:rsidRPr="00102654" w14:paraId="10EA7175" w14:textId="77777777" w:rsidTr="00AF2289">
        <w:trPr>
          <w:trHeight w:hRule="exact" w:val="566"/>
        </w:trPr>
        <w:tc>
          <w:tcPr>
            <w:tcW w:w="6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480B" w14:textId="207BA346" w:rsidR="0034291A" w:rsidRPr="00102654" w:rsidRDefault="00102654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34291A" w:rsidRPr="00102654">
              <w:rPr>
                <w:rFonts w:ascii="Times New Roman" w:eastAsia="Times New Roman" w:hAnsi="Times New Roman" w:cs="Times New Roman"/>
              </w:rPr>
              <w:t>TITOLI VALUTABILI OLTRE I TITOLI DI ACCESSO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7DA6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PUNTI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373A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3" w:right="430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MAX</w:t>
            </w:r>
          </w:p>
        </w:tc>
      </w:tr>
      <w:tr w:rsidR="00102654" w:rsidRPr="00102654" w14:paraId="5C7381D5" w14:textId="77777777" w:rsidTr="00AF2289">
        <w:trPr>
          <w:trHeight w:hRule="exact" w:val="615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F50A0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Master universitario I o II liv.</w:t>
            </w:r>
          </w:p>
          <w:p w14:paraId="1F94C9AB" w14:textId="77777777" w:rsidR="00992654" w:rsidRPr="00102654" w:rsidRDefault="00992654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60 CFU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59CC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B52F" w14:textId="293B1D3F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5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master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B041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02654" w:rsidRPr="00102654" w14:paraId="1AABF16A" w14:textId="77777777" w:rsidTr="00AF2289">
        <w:trPr>
          <w:trHeight w:hRule="exact" w:val="70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A883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Corso di perfezionamento universitario (minimo 1 anno)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8527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01AA" w14:textId="310FF727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2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corso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677BA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02654" w:rsidRPr="00102654" w14:paraId="4E6DE1F4" w14:textId="77777777" w:rsidTr="00AF2289">
        <w:trPr>
          <w:trHeight w:hRule="exact" w:val="615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36FD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Certificazioni informatiche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6CB0" w14:textId="2AAC305B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(AICA,</w:t>
            </w:r>
            <w:r w:rsidR="00660286" w:rsidRPr="001026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02654">
              <w:rPr>
                <w:rFonts w:ascii="Times New Roman" w:eastAsia="Times New Roman" w:hAnsi="Times New Roman" w:cs="Times New Roman"/>
              </w:rPr>
              <w:t>EIPASS, Microsoft,</w:t>
            </w:r>
            <w:r w:rsidR="006B773F" w:rsidRPr="001026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02654">
              <w:rPr>
                <w:rFonts w:ascii="Times New Roman" w:eastAsia="Times New Roman" w:hAnsi="Times New Roman" w:cs="Times New Roman"/>
              </w:rPr>
              <w:t>…)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818B" w14:textId="4DC838C2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proofErr w:type="spellStart"/>
            <w:r w:rsidR="00B448A0" w:rsidRPr="00102654">
              <w:rPr>
                <w:rFonts w:ascii="Times New Roman" w:eastAsia="Times New Roman" w:hAnsi="Times New Roman" w:cs="Times New Roman"/>
              </w:rPr>
              <w:t>certif</w:t>
            </w:r>
            <w:proofErr w:type="spellEnd"/>
            <w:r w:rsidR="00B448A0" w:rsidRPr="0010265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B70AA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2654" w:rsidRPr="00102654" w14:paraId="137C4CA9" w14:textId="77777777" w:rsidTr="00AF2289">
        <w:trPr>
          <w:trHeight w:hRule="exact" w:val="566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3052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Servizio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9C18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Anni di servizio in ruolo</w:t>
            </w:r>
            <w:r w:rsidR="00EB3D04" w:rsidRPr="00102654">
              <w:rPr>
                <w:rFonts w:ascii="Times New Roman" w:eastAsia="Times New Roman" w:hAnsi="Times New Roman" w:cs="Times New Roman"/>
              </w:rPr>
              <w:t xml:space="preserve"> (comprensivi del preruolo)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2A8C" w14:textId="0FE00974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anno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10ED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102654" w:rsidRPr="00102654" w14:paraId="35F5E3D5" w14:textId="77777777" w:rsidTr="00AF2289">
        <w:trPr>
          <w:trHeight w:hRule="exact" w:val="76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ACD6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Competenze gestionali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657B" w14:textId="77777777" w:rsidR="0034291A" w:rsidRPr="002C4C26" w:rsidRDefault="0034291A" w:rsidP="00253B2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C4C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53B24" w:rsidRPr="001823A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253B24" w:rsidRPr="001823A1">
              <w:rPr>
                <w:rFonts w:ascii="Times New Roman" w:eastAsia="Times New Roman" w:hAnsi="Times New Roman" w:cs="Times New Roman"/>
              </w:rPr>
              <w:t>ncarichi in ambito PON (GOP, Supporto operativo, Valutatore, Facilitatore, ecc.)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6146D" w14:textId="01B99DAD" w:rsidR="0034291A" w:rsidRPr="00102654" w:rsidRDefault="00017FC3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5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incarico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4CEC" w14:textId="77777777" w:rsidR="0034291A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102654" w:rsidRPr="00102654" w14:paraId="58E97ECB" w14:textId="77777777" w:rsidTr="00AF2289">
        <w:trPr>
          <w:trHeight w:hRule="exact" w:val="769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4403" w14:textId="77777777" w:rsidR="00AF2289" w:rsidRPr="00102654" w:rsidRDefault="00AF2289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Competenze progettuali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F490" w14:textId="77777777" w:rsidR="00AF2289" w:rsidRPr="002C4C26" w:rsidRDefault="00AF2289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</w:rPr>
            </w:pPr>
            <w:r w:rsidRPr="001823A1">
              <w:rPr>
                <w:rFonts w:ascii="Times New Roman" w:eastAsia="Times New Roman" w:hAnsi="Times New Roman" w:cs="Times New Roman"/>
              </w:rPr>
              <w:t>Per incarichi di progettazione e/o collaudo in ambito PON FESR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17A" w14:textId="16AB3EF5" w:rsidR="00AF2289" w:rsidRPr="00102654" w:rsidRDefault="002C0030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2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incarico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BDC8" w14:textId="77777777" w:rsidR="00AF2289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02654" w:rsidRPr="00102654" w14:paraId="66258AB8" w14:textId="77777777" w:rsidTr="00516A92">
        <w:trPr>
          <w:trHeight w:hRule="exact" w:val="737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21A20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Esperienze lavorative</w:t>
            </w:r>
          </w:p>
          <w:p w14:paraId="1BA0F214" w14:textId="77777777" w:rsidR="0034291A" w:rsidRPr="00102654" w:rsidRDefault="0034291A" w:rsidP="0040479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Inerenti l’incarico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A271" w14:textId="49B1811C" w:rsidR="0034291A" w:rsidRPr="002C4C26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823A1">
              <w:rPr>
                <w:rFonts w:ascii="Times New Roman" w:eastAsia="Times New Roman" w:hAnsi="Times New Roman" w:cs="Times New Roman"/>
              </w:rPr>
              <w:t>Esperienze in qualità di Tutor in progetti PON FSE</w:t>
            </w:r>
            <w:r w:rsidR="001823A1">
              <w:rPr>
                <w:rFonts w:ascii="Times New Roman" w:eastAsia="Times New Roman" w:hAnsi="Times New Roman" w:cs="Times New Roman"/>
              </w:rPr>
              <w:t>/Fondi Regionali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6CDE" w14:textId="30DA9CBA" w:rsidR="0034291A" w:rsidRPr="00102654" w:rsidRDefault="002C0030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esperienza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53BF" w14:textId="77777777" w:rsidR="0034291A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02654" w:rsidRPr="00102654" w14:paraId="06A2E08E" w14:textId="77777777" w:rsidTr="00516A92">
        <w:trPr>
          <w:trHeight w:hRule="exact" w:val="562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7DC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Esperienze lavorative nel campo della didattica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FF75CB" w14:textId="7788185A" w:rsidR="0034291A" w:rsidRPr="002C4C26" w:rsidRDefault="0034291A" w:rsidP="00963A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F3A65">
              <w:rPr>
                <w:rFonts w:ascii="Times New Roman" w:eastAsia="Times New Roman" w:hAnsi="Times New Roman" w:cs="Times New Roman"/>
              </w:rPr>
              <w:t>Docente</w:t>
            </w:r>
            <w:r w:rsidR="001823A1" w:rsidRPr="00FF3A65">
              <w:rPr>
                <w:rFonts w:ascii="Times New Roman" w:eastAsia="Times New Roman" w:hAnsi="Times New Roman" w:cs="Times New Roman"/>
              </w:rPr>
              <w:t xml:space="preserve"> esperto</w:t>
            </w:r>
            <w:r w:rsidRPr="00FF3A65">
              <w:rPr>
                <w:rFonts w:ascii="Times New Roman" w:eastAsia="Times New Roman" w:hAnsi="Times New Roman" w:cs="Times New Roman"/>
              </w:rPr>
              <w:t xml:space="preserve"> in corsi PON</w:t>
            </w:r>
            <w:r w:rsidR="001823A1" w:rsidRPr="00FF3A65">
              <w:rPr>
                <w:rFonts w:ascii="Times New Roman" w:eastAsia="Times New Roman" w:hAnsi="Times New Roman" w:cs="Times New Roman"/>
              </w:rPr>
              <w:t>/Fondi Regionali (min. 25</w:t>
            </w:r>
            <w:r w:rsidRPr="00FF3A65">
              <w:rPr>
                <w:rFonts w:ascii="Times New Roman" w:eastAsia="Times New Roman" w:hAnsi="Times New Roman" w:cs="Times New Roman"/>
              </w:rPr>
              <w:t xml:space="preserve"> ore)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C28A" w14:textId="61E2BBEE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2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corso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0126" w14:textId="77777777" w:rsidR="0034291A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102654" w:rsidRPr="00102654" w14:paraId="1F0847DE" w14:textId="77777777" w:rsidTr="00516A92">
        <w:trPr>
          <w:trHeight w:hRule="exact" w:val="594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195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E55B3C" w14:textId="6AB5C255" w:rsidR="0034291A" w:rsidRPr="00102654" w:rsidRDefault="0034291A" w:rsidP="00FF3A6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Docente in corsi di </w:t>
            </w:r>
            <w:r w:rsidR="00FF3A65">
              <w:rPr>
                <w:rFonts w:ascii="Times New Roman" w:eastAsia="Times New Roman" w:hAnsi="Times New Roman" w:cs="Times New Roman"/>
              </w:rPr>
              <w:t>progetti PTOF</w:t>
            </w:r>
            <w:r w:rsidRPr="00102654">
              <w:rPr>
                <w:rFonts w:ascii="Times New Roman" w:eastAsia="Times New Roman" w:hAnsi="Times New Roman" w:cs="Times New Roman"/>
              </w:rPr>
              <w:t xml:space="preserve"> (min. 20 ore)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D8EC" w14:textId="39E83E43" w:rsidR="0034291A" w:rsidRPr="00102654" w:rsidRDefault="0034291A" w:rsidP="00B448A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1</w:t>
            </w:r>
            <w:r w:rsidR="005A7BDE" w:rsidRPr="00102654">
              <w:rPr>
                <w:rFonts w:ascii="Times New Roman" w:eastAsia="Times New Roman" w:hAnsi="Times New Roman" w:cs="Times New Roman"/>
              </w:rPr>
              <w:t xml:space="preserve"> per </w:t>
            </w:r>
            <w:r w:rsidR="00B448A0" w:rsidRPr="00102654">
              <w:rPr>
                <w:rFonts w:ascii="Times New Roman" w:eastAsia="Times New Roman" w:hAnsi="Times New Roman" w:cs="Times New Roman"/>
              </w:rPr>
              <w:t>corso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C48E" w14:textId="77777777" w:rsidR="0034291A" w:rsidRPr="00102654" w:rsidRDefault="0034291A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02654" w:rsidRPr="00102654" w14:paraId="23F65A08" w14:textId="77777777" w:rsidTr="00516A92">
        <w:trPr>
          <w:trHeight w:hRule="exact" w:val="594"/>
        </w:trPr>
        <w:tc>
          <w:tcPr>
            <w:tcW w:w="8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BFAE" w14:textId="77777777" w:rsidR="00516A92" w:rsidRPr="00102654" w:rsidRDefault="00516A92" w:rsidP="0051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MAX 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B3A3F" w14:textId="77777777" w:rsidR="00516A92" w:rsidRPr="00102654" w:rsidRDefault="002C0030" w:rsidP="0096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>90</w:t>
            </w:r>
          </w:p>
        </w:tc>
      </w:tr>
    </w:tbl>
    <w:p w14:paraId="3CE8A1E6" w14:textId="77777777" w:rsidR="0043688B" w:rsidRPr="00102654" w:rsidRDefault="006B56F6" w:rsidP="0043688B">
      <w:pPr>
        <w:spacing w:before="240" w:after="0"/>
      </w:pPr>
      <w:r w:rsidRPr="00102654">
        <w:rPr>
          <w:b/>
        </w:rPr>
        <w:t>Precedenze</w:t>
      </w:r>
      <w:r w:rsidR="005E10A2" w:rsidRPr="00102654">
        <w:rPr>
          <w:b/>
        </w:rPr>
        <w:t>:</w:t>
      </w:r>
      <w:r w:rsidR="005E10A2" w:rsidRPr="00102654">
        <w:t xml:space="preserve"> </w:t>
      </w:r>
    </w:p>
    <w:p w14:paraId="4397C8D9" w14:textId="77777777" w:rsidR="002F723F" w:rsidRPr="00102654" w:rsidRDefault="005E10A2" w:rsidP="0043688B">
      <w:pPr>
        <w:pStyle w:val="Paragrafoelenco"/>
        <w:numPr>
          <w:ilvl w:val="0"/>
          <w:numId w:val="6"/>
        </w:numPr>
        <w:spacing w:line="240" w:lineRule="auto"/>
      </w:pPr>
      <w:r w:rsidRPr="00102654">
        <w:t>Precedenza a parità di punteggio al candidato più giovane</w:t>
      </w:r>
    </w:p>
    <w:p w14:paraId="310113EF" w14:textId="77777777" w:rsidR="0043688B" w:rsidRPr="00102654" w:rsidRDefault="0043688B" w:rsidP="0043688B">
      <w:pPr>
        <w:pStyle w:val="Paragrafoelenco"/>
        <w:spacing w:line="240" w:lineRule="auto"/>
      </w:pPr>
    </w:p>
    <w:p w14:paraId="11668F45" w14:textId="77777777" w:rsidR="00AF2289" w:rsidRPr="00F148D9" w:rsidRDefault="00AF2289" w:rsidP="002F723F">
      <w:r w:rsidRPr="00102654">
        <w:rPr>
          <w:color w:val="FF0000"/>
        </w:rPr>
        <w:tab/>
      </w:r>
      <w:r w:rsidRPr="00102654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………………………………………………………………………</w:t>
      </w:r>
    </w:p>
    <w:sectPr w:rsidR="00AF2289" w:rsidRPr="00F148D9" w:rsidSect="00AF2289">
      <w:headerReference w:type="first" r:id="rId7"/>
      <w:pgSz w:w="11906" w:h="16838"/>
      <w:pgMar w:top="1417" w:right="1134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60BFF" w14:textId="77777777" w:rsidR="006B06B9" w:rsidRDefault="006B06B9" w:rsidP="00EE52AE">
      <w:pPr>
        <w:spacing w:after="0" w:line="240" w:lineRule="auto"/>
      </w:pPr>
      <w:r>
        <w:separator/>
      </w:r>
    </w:p>
  </w:endnote>
  <w:endnote w:type="continuationSeparator" w:id="0">
    <w:p w14:paraId="75899324" w14:textId="77777777" w:rsidR="006B06B9" w:rsidRDefault="006B06B9" w:rsidP="00EE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6911B" w14:textId="77777777" w:rsidR="006B06B9" w:rsidRDefault="006B06B9" w:rsidP="00EE52AE">
      <w:pPr>
        <w:spacing w:after="0" w:line="240" w:lineRule="auto"/>
      </w:pPr>
      <w:r>
        <w:separator/>
      </w:r>
    </w:p>
  </w:footnote>
  <w:footnote w:type="continuationSeparator" w:id="0">
    <w:p w14:paraId="633A4CFD" w14:textId="77777777" w:rsidR="006B06B9" w:rsidRDefault="006B06B9" w:rsidP="00EE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73DD" w14:textId="77777777" w:rsidR="005E10A2" w:rsidRDefault="00CA2AAE">
    <w:pPr>
      <w:pStyle w:val="Intestazione"/>
    </w:pPr>
    <w:r>
      <w:rPr>
        <w:noProof/>
        <w:lang w:eastAsia="it-IT"/>
      </w:rPr>
      <w:drawing>
        <wp:inline distT="0" distB="0" distL="0" distR="0" wp14:anchorId="43B37030" wp14:editId="464F7089">
          <wp:extent cx="6120130" cy="887629"/>
          <wp:effectExtent l="0" t="0" r="0" b="825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8C4"/>
    <w:multiLevelType w:val="hybridMultilevel"/>
    <w:tmpl w:val="3B84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78A"/>
    <w:multiLevelType w:val="hybridMultilevel"/>
    <w:tmpl w:val="13BA0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48FE"/>
    <w:multiLevelType w:val="hybridMultilevel"/>
    <w:tmpl w:val="A794632A"/>
    <w:lvl w:ilvl="0" w:tplc="6B785686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3E20204C"/>
    <w:multiLevelType w:val="hybridMultilevel"/>
    <w:tmpl w:val="21AC1F6A"/>
    <w:lvl w:ilvl="0" w:tplc="88FE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80808"/>
    <w:multiLevelType w:val="hybridMultilevel"/>
    <w:tmpl w:val="ACBAD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862C0"/>
    <w:multiLevelType w:val="hybridMultilevel"/>
    <w:tmpl w:val="07965890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231FB"/>
    <w:multiLevelType w:val="hybridMultilevel"/>
    <w:tmpl w:val="21AC1F6A"/>
    <w:lvl w:ilvl="0" w:tplc="88FE1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25"/>
    <w:rsid w:val="00017FC3"/>
    <w:rsid w:val="00023477"/>
    <w:rsid w:val="00044DF4"/>
    <w:rsid w:val="00071798"/>
    <w:rsid w:val="00075DF4"/>
    <w:rsid w:val="00092019"/>
    <w:rsid w:val="000A360D"/>
    <w:rsid w:val="00102654"/>
    <w:rsid w:val="00157146"/>
    <w:rsid w:val="001823A1"/>
    <w:rsid w:val="001C1D46"/>
    <w:rsid w:val="002342F6"/>
    <w:rsid w:val="002500A3"/>
    <w:rsid w:val="00253B24"/>
    <w:rsid w:val="00254ADE"/>
    <w:rsid w:val="00261DDD"/>
    <w:rsid w:val="002C0030"/>
    <w:rsid w:val="002C4C26"/>
    <w:rsid w:val="002F723F"/>
    <w:rsid w:val="0034291A"/>
    <w:rsid w:val="0036767F"/>
    <w:rsid w:val="00370FC0"/>
    <w:rsid w:val="003A791C"/>
    <w:rsid w:val="003C396E"/>
    <w:rsid w:val="003D6632"/>
    <w:rsid w:val="003E0138"/>
    <w:rsid w:val="003E1C91"/>
    <w:rsid w:val="003E3959"/>
    <w:rsid w:val="00403E62"/>
    <w:rsid w:val="00404799"/>
    <w:rsid w:val="00413F7A"/>
    <w:rsid w:val="004151F8"/>
    <w:rsid w:val="0043688B"/>
    <w:rsid w:val="0044110D"/>
    <w:rsid w:val="004630EE"/>
    <w:rsid w:val="004712B2"/>
    <w:rsid w:val="004E6FB5"/>
    <w:rsid w:val="00516A92"/>
    <w:rsid w:val="00577780"/>
    <w:rsid w:val="005805A1"/>
    <w:rsid w:val="00594700"/>
    <w:rsid w:val="00597C95"/>
    <w:rsid w:val="005A0056"/>
    <w:rsid w:val="005A7BDE"/>
    <w:rsid w:val="005B4239"/>
    <w:rsid w:val="005E10A2"/>
    <w:rsid w:val="00642947"/>
    <w:rsid w:val="00660286"/>
    <w:rsid w:val="00667623"/>
    <w:rsid w:val="006B06B9"/>
    <w:rsid w:val="006B1E4A"/>
    <w:rsid w:val="006B56F6"/>
    <w:rsid w:val="006B773F"/>
    <w:rsid w:val="006C44BE"/>
    <w:rsid w:val="006E690B"/>
    <w:rsid w:val="006F7AFA"/>
    <w:rsid w:val="007A43B3"/>
    <w:rsid w:val="007A7682"/>
    <w:rsid w:val="007B4CD4"/>
    <w:rsid w:val="00821707"/>
    <w:rsid w:val="008F523D"/>
    <w:rsid w:val="008F7DE1"/>
    <w:rsid w:val="00992654"/>
    <w:rsid w:val="009E105A"/>
    <w:rsid w:val="009E3CB3"/>
    <w:rsid w:val="009F4188"/>
    <w:rsid w:val="00A12810"/>
    <w:rsid w:val="00AD507E"/>
    <w:rsid w:val="00AF2289"/>
    <w:rsid w:val="00B448A0"/>
    <w:rsid w:val="00B70376"/>
    <w:rsid w:val="00B87BE0"/>
    <w:rsid w:val="00C55062"/>
    <w:rsid w:val="00C572CC"/>
    <w:rsid w:val="00C92571"/>
    <w:rsid w:val="00CA2AAE"/>
    <w:rsid w:val="00CF4556"/>
    <w:rsid w:val="00D030A8"/>
    <w:rsid w:val="00D11E5E"/>
    <w:rsid w:val="00D12349"/>
    <w:rsid w:val="00D65ABE"/>
    <w:rsid w:val="00D67680"/>
    <w:rsid w:val="00D97525"/>
    <w:rsid w:val="00DA71FF"/>
    <w:rsid w:val="00E02A56"/>
    <w:rsid w:val="00EA71CD"/>
    <w:rsid w:val="00EB3216"/>
    <w:rsid w:val="00EB3D04"/>
    <w:rsid w:val="00ED21C0"/>
    <w:rsid w:val="00EE52AE"/>
    <w:rsid w:val="00F07976"/>
    <w:rsid w:val="00F148D9"/>
    <w:rsid w:val="00FB08F4"/>
    <w:rsid w:val="00FD753E"/>
    <w:rsid w:val="00FE63D0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BFE584"/>
  <w15:docId w15:val="{98B24C39-0B58-47B7-9060-F610D5A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Paragrafoelenco">
    <w:name w:val="List Paragraph"/>
    <w:basedOn w:val="Normale"/>
    <w:uiPriority w:val="34"/>
    <w:qFormat/>
    <w:rsid w:val="00D975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5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AE"/>
  </w:style>
  <w:style w:type="paragraph" w:styleId="Pidipagina">
    <w:name w:val="footer"/>
    <w:basedOn w:val="Normale"/>
    <w:link w:val="PidipaginaCarattere"/>
    <w:uiPriority w:val="99"/>
    <w:unhideWhenUsed/>
    <w:rsid w:val="00EE5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 Windows</cp:lastModifiedBy>
  <cp:revision>27</cp:revision>
  <dcterms:created xsi:type="dcterms:W3CDTF">2017-11-13T12:11:00Z</dcterms:created>
  <dcterms:modified xsi:type="dcterms:W3CDTF">2025-03-17T09:20:00Z</dcterms:modified>
</cp:coreProperties>
</file>